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F040B" w14:textId="77777777" w:rsidR="00EB1012" w:rsidRDefault="00116F52">
      <w:pPr>
        <w:spacing w:after="53" w:line="265" w:lineRule="auto"/>
        <w:ind w:left="353" w:right="1131" w:hanging="10"/>
        <w:jc w:val="both"/>
      </w:pPr>
      <w:r>
        <w:rPr>
          <w:noProof/>
        </w:rPr>
        <w:drawing>
          <wp:anchor distT="0" distB="0" distL="114300" distR="114300" simplePos="0" relativeHeight="251658240" behindDoc="0" locked="0" layoutInCell="1" allowOverlap="0" wp14:anchorId="1A45A995" wp14:editId="7972145C">
            <wp:simplePos x="0" y="0"/>
            <wp:positionH relativeFrom="column">
              <wp:align>right</wp:align>
            </wp:positionH>
            <wp:positionV relativeFrom="paragraph">
              <wp:posOffset>0</wp:posOffset>
            </wp:positionV>
            <wp:extent cx="714375" cy="733425"/>
            <wp:effectExtent l="0" t="0" r="9525" b="9525"/>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714375" cy="733425"/>
                    </a:xfrm>
                    <a:prstGeom prst="rect">
                      <a:avLst/>
                    </a:prstGeom>
                  </pic:spPr>
                </pic:pic>
              </a:graphicData>
            </a:graphic>
          </wp:anchor>
        </w:drawing>
      </w:r>
      <w:r>
        <w:rPr>
          <w:rFonts w:ascii="Agency FB" w:eastAsia="Agency FB" w:hAnsi="Agency FB" w:cs="Agency FB"/>
          <w:b/>
          <w:sz w:val="28"/>
        </w:rPr>
        <w:t xml:space="preserve">MERSEYSIDE COUNTY TRACK &amp; FIELD </w:t>
      </w:r>
      <w:r>
        <w:rPr>
          <w:rFonts w:ascii="Agency FB" w:eastAsia="Agency FB" w:hAnsi="Agency FB" w:cs="Agency FB"/>
          <w:b/>
          <w:sz w:val="28"/>
          <w:vertAlign w:val="superscript"/>
        </w:rPr>
        <w:t xml:space="preserve"> </w:t>
      </w:r>
    </w:p>
    <w:p w14:paraId="64EB2237" w14:textId="2ABE2D59" w:rsidR="00EB1012" w:rsidRDefault="00116F52">
      <w:pPr>
        <w:spacing w:after="11" w:line="265" w:lineRule="auto"/>
        <w:ind w:left="353" w:right="1131" w:hanging="10"/>
        <w:jc w:val="both"/>
      </w:pPr>
      <w:r>
        <w:rPr>
          <w:rFonts w:ascii="Agency FB" w:eastAsia="Agency FB" w:hAnsi="Agency FB" w:cs="Agency FB"/>
          <w:b/>
          <w:sz w:val="28"/>
        </w:rPr>
        <w:t>CHAMPIONSHIPS 20</w:t>
      </w:r>
      <w:r w:rsidR="000E62BB">
        <w:rPr>
          <w:rFonts w:ascii="Agency FB" w:eastAsia="Agency FB" w:hAnsi="Agency FB" w:cs="Agency FB"/>
          <w:b/>
          <w:sz w:val="28"/>
        </w:rPr>
        <w:t>2</w:t>
      </w:r>
      <w:r w:rsidR="00631E98">
        <w:rPr>
          <w:rFonts w:ascii="Agency FB" w:eastAsia="Agency FB" w:hAnsi="Agency FB" w:cs="Agency FB"/>
          <w:b/>
          <w:sz w:val="28"/>
        </w:rPr>
        <w:t>4</w:t>
      </w:r>
    </w:p>
    <w:p w14:paraId="44BD3302" w14:textId="77777777" w:rsidR="008B26F4" w:rsidRDefault="00116F52">
      <w:pPr>
        <w:spacing w:after="11" w:line="265" w:lineRule="auto"/>
        <w:ind w:left="353" w:right="1131" w:hanging="10"/>
        <w:jc w:val="both"/>
        <w:rPr>
          <w:rFonts w:ascii="Agency FB" w:eastAsia="Agency FB" w:hAnsi="Agency FB" w:cs="Agency FB"/>
          <w:b/>
          <w:sz w:val="20"/>
          <w:szCs w:val="20"/>
        </w:rPr>
      </w:pPr>
      <w:r>
        <w:rPr>
          <w:rFonts w:ascii="Agency FB" w:eastAsia="Agency FB" w:hAnsi="Agency FB" w:cs="Agency FB"/>
          <w:b/>
          <w:sz w:val="28"/>
        </w:rPr>
        <w:t xml:space="preserve">Under UKA Rules </w:t>
      </w:r>
      <w:r w:rsidR="00764DE6" w:rsidRPr="00BE6C99">
        <w:rPr>
          <w:rFonts w:ascii="Agency FB" w:eastAsia="Agency FB" w:hAnsi="Agency FB" w:cs="Agency FB"/>
          <w:b/>
          <w:sz w:val="20"/>
          <w:szCs w:val="20"/>
        </w:rPr>
        <w:t>(licence to be applied for)</w:t>
      </w:r>
    </w:p>
    <w:p w14:paraId="4ABB4293" w14:textId="20727A08" w:rsidR="000E62BB" w:rsidRDefault="00116F52">
      <w:pPr>
        <w:spacing w:after="11" w:line="265" w:lineRule="auto"/>
        <w:ind w:left="353" w:right="1131" w:hanging="10"/>
        <w:jc w:val="both"/>
        <w:rPr>
          <w:rFonts w:ascii="Agency FB" w:eastAsia="Agency FB" w:hAnsi="Agency FB" w:cs="Agency FB"/>
          <w:b/>
          <w:sz w:val="28"/>
        </w:rPr>
      </w:pPr>
      <w:r>
        <w:rPr>
          <w:rFonts w:ascii="Agency FB" w:eastAsia="Agency FB" w:hAnsi="Agency FB" w:cs="Agency FB"/>
          <w:b/>
          <w:sz w:val="28"/>
        </w:rPr>
        <w:t>S</w:t>
      </w:r>
      <w:r w:rsidR="00DD5AED">
        <w:rPr>
          <w:rFonts w:ascii="Agency FB" w:eastAsia="Agency FB" w:hAnsi="Agency FB" w:cs="Agency FB"/>
          <w:b/>
          <w:sz w:val="28"/>
        </w:rPr>
        <w:t xml:space="preserve">unday </w:t>
      </w:r>
      <w:r w:rsidR="00C05ACE">
        <w:rPr>
          <w:rFonts w:ascii="Agency FB" w:eastAsia="Agency FB" w:hAnsi="Agency FB" w:cs="Agency FB"/>
          <w:b/>
          <w:sz w:val="28"/>
        </w:rPr>
        <w:t>12</w:t>
      </w:r>
      <w:r w:rsidR="00C05ACE" w:rsidRPr="00DD5AED">
        <w:rPr>
          <w:rFonts w:ascii="Agency FB" w:eastAsia="Agency FB" w:hAnsi="Agency FB" w:cs="Agency FB"/>
          <w:b/>
          <w:sz w:val="28"/>
          <w:vertAlign w:val="superscript"/>
        </w:rPr>
        <w:t>th</w:t>
      </w:r>
      <w:r w:rsidR="00C05ACE">
        <w:rPr>
          <w:rFonts w:ascii="Agency FB" w:eastAsia="Agency FB" w:hAnsi="Agency FB" w:cs="Agency FB"/>
          <w:b/>
          <w:sz w:val="28"/>
        </w:rPr>
        <w:t xml:space="preserve"> May 2024 </w:t>
      </w:r>
      <w:r>
        <w:rPr>
          <w:rFonts w:ascii="Agency FB" w:eastAsia="Agency FB" w:hAnsi="Agency FB" w:cs="Agency FB"/>
          <w:b/>
          <w:sz w:val="28"/>
        </w:rPr>
        <w:t xml:space="preserve">AT WAVERTREE </w:t>
      </w:r>
    </w:p>
    <w:p w14:paraId="2B8C7A83" w14:textId="06A38894" w:rsidR="00EB1012" w:rsidRPr="00681911" w:rsidRDefault="00116F52">
      <w:pPr>
        <w:spacing w:after="11" w:line="265" w:lineRule="auto"/>
        <w:ind w:left="353" w:right="1131" w:hanging="10"/>
        <w:jc w:val="both"/>
        <w:rPr>
          <w:sz w:val="40"/>
          <w:szCs w:val="40"/>
        </w:rPr>
      </w:pPr>
      <w:r w:rsidRPr="00681911">
        <w:rPr>
          <w:rFonts w:ascii="Agency FB" w:eastAsia="Agency FB" w:hAnsi="Agency FB" w:cs="Agency FB"/>
          <w:b/>
          <w:sz w:val="40"/>
          <w:szCs w:val="40"/>
        </w:rPr>
        <w:t xml:space="preserve">MALE ATHLETES </w:t>
      </w:r>
    </w:p>
    <w:p w14:paraId="4744C7F5" w14:textId="2C994B81" w:rsidR="00EB1012" w:rsidRDefault="00116F52" w:rsidP="0008516D">
      <w:pPr>
        <w:spacing w:after="20" w:line="249" w:lineRule="auto"/>
        <w:ind w:left="353" w:right="21" w:hanging="10"/>
        <w:rPr>
          <w:color w:val="FF0000"/>
        </w:rPr>
      </w:pPr>
      <w:r>
        <w:rPr>
          <w:rFonts w:ascii="Agency FB" w:eastAsia="Agency FB" w:hAnsi="Agency FB" w:cs="Agency FB"/>
          <w:b/>
          <w:sz w:val="18"/>
        </w:rPr>
        <w:t>ONLINE ENTRIES ONLY: ENTER ONLINE</w:t>
      </w:r>
      <w:r>
        <w:rPr>
          <w:rFonts w:ascii="Agency FB" w:eastAsia="Agency FB" w:hAnsi="Agency FB" w:cs="Agency FB"/>
          <w:sz w:val="18"/>
        </w:rPr>
        <w:t xml:space="preserve"> </w:t>
      </w:r>
      <w:hyperlink r:id="rId6" w:history="1">
        <w:r w:rsidR="001F28B6" w:rsidRPr="003A7B6E">
          <w:rPr>
            <w:rStyle w:val="Hyperlink"/>
          </w:rPr>
          <w:t>https://www.race-results.co.uk/</w:t>
        </w:r>
      </w:hyperlink>
    </w:p>
    <w:p w14:paraId="26A81502" w14:textId="77777777" w:rsidR="001F28B6" w:rsidRPr="00B96805" w:rsidRDefault="001F28B6" w:rsidP="0008516D">
      <w:pPr>
        <w:spacing w:after="20" w:line="249" w:lineRule="auto"/>
        <w:ind w:left="353" w:right="21" w:hanging="10"/>
        <w:rPr>
          <w:color w:val="FF0000"/>
          <w:sz w:val="24"/>
          <w:szCs w:val="24"/>
        </w:rPr>
      </w:pPr>
    </w:p>
    <w:p w14:paraId="34B7F013" w14:textId="77777777" w:rsidR="00EB1012" w:rsidRDefault="00116F52">
      <w:pPr>
        <w:pStyle w:val="Heading1"/>
        <w:ind w:right="239"/>
      </w:pPr>
      <w:r>
        <w:t xml:space="preserve">QUALIFICATIONS TO COMPETE  </w:t>
      </w:r>
    </w:p>
    <w:p w14:paraId="0F81DC3A" w14:textId="5DECDBAA" w:rsidR="00EB1012" w:rsidRDefault="00116F52">
      <w:pPr>
        <w:spacing w:after="45" w:line="239" w:lineRule="auto"/>
        <w:ind w:left="358" w:right="111"/>
      </w:pPr>
      <w:r>
        <w:rPr>
          <w:rFonts w:ascii="Agency FB" w:eastAsia="Agency FB" w:hAnsi="Agency FB" w:cs="Agency FB"/>
          <w:sz w:val="18"/>
        </w:rPr>
        <w:t xml:space="preserve">In order to compete in the County Championships, you must have been BORN in the county OR you should have been living in the county for AT LEAST 9 MONTHS i.e. since </w:t>
      </w:r>
      <w:r w:rsidR="00273C12">
        <w:rPr>
          <w:rFonts w:ascii="Agency FB" w:eastAsia="Agency FB" w:hAnsi="Agency FB" w:cs="Agency FB"/>
          <w:sz w:val="18"/>
        </w:rPr>
        <w:t>1</w:t>
      </w:r>
      <w:r w:rsidR="00C05ACE">
        <w:rPr>
          <w:rFonts w:ascii="Agency FB" w:eastAsia="Agency FB" w:hAnsi="Agency FB" w:cs="Agency FB"/>
          <w:sz w:val="18"/>
        </w:rPr>
        <w:t>2</w:t>
      </w:r>
      <w:r w:rsidR="00273C12" w:rsidRPr="00273C12">
        <w:rPr>
          <w:rFonts w:ascii="Agency FB" w:eastAsia="Agency FB" w:hAnsi="Agency FB" w:cs="Agency FB"/>
          <w:sz w:val="18"/>
          <w:vertAlign w:val="superscript"/>
        </w:rPr>
        <w:t>th</w:t>
      </w:r>
      <w:r w:rsidR="00273C12">
        <w:rPr>
          <w:rFonts w:ascii="Agency FB" w:eastAsia="Agency FB" w:hAnsi="Agency FB" w:cs="Agency FB"/>
          <w:sz w:val="18"/>
        </w:rPr>
        <w:t xml:space="preserve"> August 20</w:t>
      </w:r>
      <w:r w:rsidR="00B94E38">
        <w:rPr>
          <w:rFonts w:ascii="Agency FB" w:eastAsia="Agency FB" w:hAnsi="Agency FB" w:cs="Agency FB"/>
          <w:sz w:val="18"/>
        </w:rPr>
        <w:t>2</w:t>
      </w:r>
      <w:r w:rsidR="00C05ACE">
        <w:rPr>
          <w:rFonts w:ascii="Agency FB" w:eastAsia="Agency FB" w:hAnsi="Agency FB" w:cs="Agency FB"/>
          <w:sz w:val="18"/>
        </w:rPr>
        <w:t>3</w:t>
      </w:r>
    </w:p>
    <w:p w14:paraId="03EA4FF3" w14:textId="77777777" w:rsidR="00EB1012" w:rsidRDefault="00116F52">
      <w:pPr>
        <w:spacing w:after="52"/>
        <w:ind w:left="358"/>
      </w:pPr>
      <w:r>
        <w:rPr>
          <w:rFonts w:ascii="Agency FB" w:eastAsia="Agency FB" w:hAnsi="Agency FB" w:cs="Agency FB"/>
          <w:sz w:val="18"/>
        </w:rPr>
        <w:t xml:space="preserve"> </w:t>
      </w:r>
    </w:p>
    <w:p w14:paraId="4F09DD91" w14:textId="7E0B03FF" w:rsidR="00EB1012" w:rsidRDefault="00116F52">
      <w:pPr>
        <w:spacing w:after="11"/>
        <w:ind w:left="358"/>
      </w:pPr>
      <w:r>
        <w:rPr>
          <w:rFonts w:ascii="Agency FB" w:eastAsia="Agency FB" w:hAnsi="Agency FB" w:cs="Agency FB"/>
          <w:b/>
          <w:sz w:val="18"/>
        </w:rPr>
        <w:t xml:space="preserve">CLOSING DATE </w:t>
      </w:r>
      <w:r w:rsidR="000E62BB">
        <w:rPr>
          <w:rFonts w:ascii="Agency FB" w:eastAsia="Agency FB" w:hAnsi="Agency FB" w:cs="Agency FB"/>
          <w:b/>
          <w:sz w:val="18"/>
        </w:rPr>
        <w:t xml:space="preserve">– </w:t>
      </w:r>
      <w:r w:rsidR="00B24A95" w:rsidRPr="000F3AEB">
        <w:rPr>
          <w:rFonts w:ascii="Agency FB" w:eastAsia="Agency FB" w:hAnsi="Agency FB" w:cs="Agency FB"/>
          <w:b/>
          <w:color w:val="FF0000"/>
          <w:highlight w:val="yellow"/>
        </w:rPr>
        <w:t xml:space="preserve">Friday </w:t>
      </w:r>
      <w:r w:rsidR="00B24A95">
        <w:rPr>
          <w:rFonts w:ascii="Agency FB" w:eastAsia="Agency FB" w:hAnsi="Agency FB" w:cs="Agency FB"/>
          <w:b/>
          <w:color w:val="FF0000"/>
          <w:highlight w:val="yellow"/>
        </w:rPr>
        <w:t>3</w:t>
      </w:r>
      <w:r w:rsidR="00B24A95" w:rsidRPr="00EB5EF2">
        <w:rPr>
          <w:rFonts w:ascii="Agency FB" w:eastAsia="Agency FB" w:hAnsi="Agency FB" w:cs="Agency FB"/>
          <w:b/>
          <w:color w:val="FF0000"/>
          <w:highlight w:val="yellow"/>
          <w:vertAlign w:val="superscript"/>
        </w:rPr>
        <w:t>th</w:t>
      </w:r>
      <w:r w:rsidR="00B24A95">
        <w:rPr>
          <w:rFonts w:ascii="Agency FB" w:eastAsia="Agency FB" w:hAnsi="Agency FB" w:cs="Agency FB"/>
          <w:b/>
          <w:color w:val="FF0000"/>
          <w:highlight w:val="yellow"/>
        </w:rPr>
        <w:t xml:space="preserve"> </w:t>
      </w:r>
      <w:r w:rsidR="00B24A95" w:rsidRPr="000F3AEB">
        <w:rPr>
          <w:rFonts w:ascii="Agency FB" w:eastAsia="Agency FB" w:hAnsi="Agency FB" w:cs="Agency FB"/>
          <w:b/>
          <w:color w:val="FF0000"/>
          <w:highlight w:val="yellow"/>
        </w:rPr>
        <w:t>May 202</w:t>
      </w:r>
      <w:r w:rsidR="00B24A95">
        <w:rPr>
          <w:rFonts w:ascii="Agency FB" w:eastAsia="Agency FB" w:hAnsi="Agency FB" w:cs="Agency FB"/>
          <w:b/>
          <w:color w:val="FF0000"/>
        </w:rPr>
        <w:t>4</w:t>
      </w:r>
    </w:p>
    <w:p w14:paraId="4885D7AC" w14:textId="4008CCC7" w:rsidR="00EB1012" w:rsidRPr="00631E98" w:rsidRDefault="00116F52">
      <w:pPr>
        <w:spacing w:after="52" w:line="249" w:lineRule="auto"/>
        <w:ind w:left="353" w:right="21" w:hanging="10"/>
        <w:jc w:val="both"/>
        <w:rPr>
          <w:color w:val="FF0000"/>
          <w:sz w:val="24"/>
          <w:szCs w:val="24"/>
        </w:rPr>
      </w:pPr>
      <w:r w:rsidRPr="00631E98">
        <w:rPr>
          <w:rFonts w:ascii="Agency FB" w:eastAsia="Agency FB" w:hAnsi="Agency FB" w:cs="Agency FB"/>
          <w:b/>
          <w:color w:val="FF0000"/>
          <w:sz w:val="24"/>
          <w:szCs w:val="24"/>
          <w:highlight w:val="yellow"/>
        </w:rPr>
        <w:t>£</w:t>
      </w:r>
      <w:r w:rsidR="00DC6E4D" w:rsidRPr="00631E98">
        <w:rPr>
          <w:rFonts w:ascii="Agency FB" w:eastAsia="Agency FB" w:hAnsi="Agency FB" w:cs="Agency FB"/>
          <w:b/>
          <w:color w:val="FF0000"/>
          <w:sz w:val="24"/>
          <w:szCs w:val="24"/>
          <w:highlight w:val="yellow"/>
        </w:rPr>
        <w:t xml:space="preserve">6 </w:t>
      </w:r>
      <w:r w:rsidRPr="00631E98">
        <w:rPr>
          <w:rFonts w:ascii="Agency FB" w:eastAsia="Agency FB" w:hAnsi="Agency FB" w:cs="Agency FB"/>
          <w:color w:val="FF0000"/>
          <w:sz w:val="24"/>
          <w:szCs w:val="24"/>
          <w:highlight w:val="yellow"/>
        </w:rPr>
        <w:t xml:space="preserve"> per event;</w:t>
      </w:r>
      <w:r w:rsidRPr="00631E98">
        <w:rPr>
          <w:rFonts w:ascii="Agency FB" w:eastAsia="Agency FB" w:hAnsi="Agency FB" w:cs="Agency FB"/>
          <w:color w:val="FF0000"/>
          <w:sz w:val="24"/>
          <w:szCs w:val="24"/>
        </w:rPr>
        <w:t xml:space="preserve">  </w:t>
      </w:r>
    </w:p>
    <w:p w14:paraId="7488E602" w14:textId="77777777" w:rsidR="00884A69" w:rsidRDefault="00884A69">
      <w:pPr>
        <w:spacing w:after="63" w:line="269" w:lineRule="auto"/>
        <w:ind w:left="368" w:right="239" w:hanging="10"/>
        <w:rPr>
          <w:rFonts w:ascii="Agency FB" w:eastAsia="Agency FB" w:hAnsi="Agency FB" w:cs="Agency FB"/>
          <w:b/>
          <w:sz w:val="18"/>
        </w:rPr>
      </w:pPr>
    </w:p>
    <w:p w14:paraId="51AFACB6" w14:textId="6EE8D038" w:rsidR="00EB1012" w:rsidRDefault="00116F52">
      <w:pPr>
        <w:spacing w:after="63" w:line="269" w:lineRule="auto"/>
        <w:ind w:left="368" w:right="239" w:hanging="10"/>
      </w:pPr>
      <w:r>
        <w:rPr>
          <w:rFonts w:ascii="Agency FB" w:eastAsia="Agency FB" w:hAnsi="Agency FB" w:cs="Agency FB"/>
          <w:b/>
          <w:sz w:val="18"/>
        </w:rPr>
        <w:t xml:space="preserve">DEFINITELY NO ENTRIES ON THE DAY.  NB ATHLETES WILL NOT BE ALLOWED TO CHANGE EVENTS ON THE DAY. </w:t>
      </w:r>
    </w:p>
    <w:p w14:paraId="18653F5D" w14:textId="77777777" w:rsidR="00EB1012" w:rsidRDefault="00116F52">
      <w:pPr>
        <w:pStyle w:val="Heading1"/>
        <w:spacing w:after="45"/>
        <w:ind w:right="239"/>
      </w:pPr>
      <w:r>
        <w:t xml:space="preserve">NOTES AND RULES OF COMPETITION </w:t>
      </w:r>
    </w:p>
    <w:p w14:paraId="7F3CA4AE" w14:textId="77777777" w:rsidR="00EB1012" w:rsidRDefault="00116F52">
      <w:pPr>
        <w:numPr>
          <w:ilvl w:val="0"/>
          <w:numId w:val="1"/>
        </w:numPr>
        <w:spacing w:after="20" w:line="249" w:lineRule="auto"/>
        <w:ind w:right="21" w:hanging="358"/>
        <w:jc w:val="both"/>
      </w:pPr>
      <w:r>
        <w:rPr>
          <w:rFonts w:ascii="Agency FB" w:eastAsia="Agency FB" w:hAnsi="Agency FB" w:cs="Agency FB"/>
          <w:sz w:val="18"/>
        </w:rPr>
        <w:t xml:space="preserve">The organisers may stage event/age groups simultaneously to improve the competition opportunities and for timetable purposes. </w:t>
      </w:r>
    </w:p>
    <w:p w14:paraId="54869581" w14:textId="77777777" w:rsidR="00EB1012" w:rsidRDefault="00116F52">
      <w:pPr>
        <w:spacing w:after="48"/>
      </w:pPr>
      <w:r>
        <w:rPr>
          <w:rFonts w:ascii="Agency FB" w:eastAsia="Agency FB" w:hAnsi="Agency FB" w:cs="Agency FB"/>
          <w:sz w:val="18"/>
        </w:rPr>
        <w:t xml:space="preserve"> </w:t>
      </w:r>
    </w:p>
    <w:p w14:paraId="4A225E17" w14:textId="77777777" w:rsidR="00EB1012" w:rsidRDefault="00116F52">
      <w:pPr>
        <w:numPr>
          <w:ilvl w:val="0"/>
          <w:numId w:val="1"/>
        </w:numPr>
        <w:spacing w:after="54" w:line="249" w:lineRule="auto"/>
        <w:ind w:right="21" w:hanging="358"/>
        <w:jc w:val="both"/>
      </w:pPr>
      <w:r>
        <w:rPr>
          <w:rFonts w:ascii="Agency FB" w:eastAsia="Agency FB" w:hAnsi="Agency FB" w:cs="Agency FB"/>
          <w:b/>
          <w:sz w:val="18"/>
        </w:rPr>
        <w:t>AWARDS</w:t>
      </w:r>
      <w:r>
        <w:rPr>
          <w:rFonts w:ascii="Agency FB" w:eastAsia="Agency FB" w:hAnsi="Agency FB" w:cs="Agency FB"/>
          <w:sz w:val="18"/>
        </w:rPr>
        <w:t>: Medals to 1</w:t>
      </w:r>
      <w:r>
        <w:rPr>
          <w:rFonts w:ascii="Agency FB" w:eastAsia="Agency FB" w:hAnsi="Agency FB" w:cs="Agency FB"/>
          <w:sz w:val="18"/>
          <w:vertAlign w:val="superscript"/>
        </w:rPr>
        <w:t>st</w:t>
      </w:r>
      <w:r>
        <w:rPr>
          <w:rFonts w:ascii="Agency FB" w:eastAsia="Agency FB" w:hAnsi="Agency FB" w:cs="Agency FB"/>
          <w:sz w:val="18"/>
        </w:rPr>
        <w:t xml:space="preserve"> 3 in every event. </w:t>
      </w:r>
    </w:p>
    <w:p w14:paraId="12B9E846" w14:textId="77777777" w:rsidR="004D59BE" w:rsidRDefault="004D59BE" w:rsidP="004D59BE">
      <w:pPr>
        <w:spacing w:after="48"/>
        <w:ind w:firstLine="343"/>
      </w:pPr>
      <w:r>
        <w:rPr>
          <w:rFonts w:ascii="Agency FB" w:eastAsia="Agency FB" w:hAnsi="Agency FB" w:cs="Agency FB"/>
          <w:b/>
          <w:sz w:val="18"/>
        </w:rPr>
        <w:t>UKA AGE GROUPS</w:t>
      </w:r>
      <w:r>
        <w:rPr>
          <w:rFonts w:ascii="Agency FB" w:eastAsia="Agency FB" w:hAnsi="Agency FB" w:cs="Agency FB"/>
          <w:sz w:val="18"/>
        </w:rPr>
        <w:t xml:space="preserve"> </w:t>
      </w:r>
      <w:r>
        <w:rPr>
          <w:rFonts w:ascii="Agency FB" w:eastAsia="Agency FB" w:hAnsi="Agency FB" w:cs="Agency FB"/>
          <w:b/>
          <w:sz w:val="18"/>
          <w:u w:val="single" w:color="000000"/>
        </w:rPr>
        <w:t>– for track and field competitions to 1</w:t>
      </w:r>
      <w:r>
        <w:rPr>
          <w:rFonts w:ascii="Agency FB" w:eastAsia="Agency FB" w:hAnsi="Agency FB" w:cs="Agency FB"/>
          <w:b/>
          <w:sz w:val="18"/>
          <w:vertAlign w:val="superscript"/>
        </w:rPr>
        <w:t>st</w:t>
      </w:r>
      <w:r>
        <w:rPr>
          <w:rFonts w:ascii="Agency FB" w:eastAsia="Agency FB" w:hAnsi="Agency FB" w:cs="Agency FB"/>
          <w:b/>
          <w:sz w:val="18"/>
          <w:u w:val="single" w:color="000000"/>
        </w:rPr>
        <w:t xml:space="preserve"> September 2024</w:t>
      </w:r>
      <w:r>
        <w:rPr>
          <w:rFonts w:ascii="Agency FB" w:eastAsia="Agency FB" w:hAnsi="Agency FB" w:cs="Agency FB"/>
          <w:b/>
          <w:sz w:val="18"/>
        </w:rPr>
        <w:t xml:space="preserve"> </w:t>
      </w:r>
    </w:p>
    <w:p w14:paraId="01107C6C" w14:textId="77777777" w:rsidR="004D59BE" w:rsidRDefault="004D59BE" w:rsidP="004D59BE">
      <w:pPr>
        <w:numPr>
          <w:ilvl w:val="1"/>
          <w:numId w:val="1"/>
        </w:numPr>
        <w:spacing w:after="20" w:line="249" w:lineRule="auto"/>
        <w:ind w:left="701" w:right="21" w:hanging="358"/>
        <w:jc w:val="both"/>
      </w:pPr>
      <w:r>
        <w:rPr>
          <w:rFonts w:ascii="Agency FB" w:eastAsia="Agency FB" w:hAnsi="Agency FB" w:cs="Agency FB"/>
          <w:sz w:val="18"/>
        </w:rPr>
        <w:t>Under 13 athletes must be born on or between 01/09/2011 &amp; 31/08/2013</w:t>
      </w:r>
    </w:p>
    <w:p w14:paraId="7081EBE6" w14:textId="77777777" w:rsidR="004D59BE" w:rsidRDefault="004D59BE" w:rsidP="004D59BE">
      <w:pPr>
        <w:numPr>
          <w:ilvl w:val="1"/>
          <w:numId w:val="1"/>
        </w:numPr>
        <w:spacing w:after="20" w:line="249" w:lineRule="auto"/>
        <w:ind w:left="701" w:right="21" w:hanging="358"/>
        <w:jc w:val="both"/>
      </w:pPr>
      <w:r>
        <w:rPr>
          <w:rFonts w:ascii="Agency FB" w:eastAsia="Agency FB" w:hAnsi="Agency FB" w:cs="Agency FB"/>
          <w:sz w:val="18"/>
        </w:rPr>
        <w:t>Under 15 athletes must be born on or between 01/09/2009 &amp; 31/08/2011</w:t>
      </w:r>
    </w:p>
    <w:p w14:paraId="4343C2A4" w14:textId="77777777" w:rsidR="004D59BE" w:rsidRDefault="004D59BE" w:rsidP="004D59BE">
      <w:pPr>
        <w:numPr>
          <w:ilvl w:val="1"/>
          <w:numId w:val="1"/>
        </w:numPr>
        <w:spacing w:after="20" w:line="249" w:lineRule="auto"/>
        <w:ind w:left="701" w:right="21" w:hanging="358"/>
        <w:jc w:val="both"/>
      </w:pPr>
      <w:r>
        <w:rPr>
          <w:rFonts w:ascii="Agency FB" w:eastAsia="Agency FB" w:hAnsi="Agency FB" w:cs="Agency FB"/>
          <w:sz w:val="18"/>
        </w:rPr>
        <w:t>Under 17 athletes must be born on or between 01/09/2007 &amp; 31/08/2009</w:t>
      </w:r>
    </w:p>
    <w:p w14:paraId="198EE060" w14:textId="77777777" w:rsidR="004D59BE" w:rsidRDefault="004D59BE" w:rsidP="004D59BE">
      <w:pPr>
        <w:numPr>
          <w:ilvl w:val="1"/>
          <w:numId w:val="1"/>
        </w:numPr>
        <w:spacing w:after="20" w:line="249" w:lineRule="auto"/>
        <w:ind w:left="701" w:right="21" w:hanging="358"/>
        <w:jc w:val="both"/>
      </w:pPr>
      <w:r>
        <w:rPr>
          <w:rFonts w:ascii="Agency FB" w:eastAsia="Agency FB" w:hAnsi="Agency FB" w:cs="Agency FB"/>
          <w:sz w:val="18"/>
        </w:rPr>
        <w:t>Under 20 athletes must be born on or between 01/01/2005 &amp; 31/08/2007</w:t>
      </w:r>
    </w:p>
    <w:p w14:paraId="194291B4" w14:textId="77777777" w:rsidR="004D59BE" w:rsidRDefault="004D59BE" w:rsidP="004D59BE">
      <w:pPr>
        <w:numPr>
          <w:ilvl w:val="1"/>
          <w:numId w:val="1"/>
        </w:numPr>
        <w:spacing w:after="43" w:line="249" w:lineRule="auto"/>
        <w:ind w:left="701" w:right="21" w:hanging="358"/>
        <w:jc w:val="both"/>
      </w:pPr>
      <w:r>
        <w:rPr>
          <w:rFonts w:ascii="Agency FB" w:eastAsia="Agency FB" w:hAnsi="Agency FB" w:cs="Agency FB"/>
          <w:sz w:val="18"/>
        </w:rPr>
        <w:t>Senior athletes must be born on or before 31/12/2004</w:t>
      </w:r>
    </w:p>
    <w:p w14:paraId="29DC5D2A" w14:textId="77777777" w:rsidR="004D59BE" w:rsidRDefault="004D59BE" w:rsidP="004D59BE">
      <w:pPr>
        <w:spacing w:after="53"/>
      </w:pPr>
      <w:r>
        <w:rPr>
          <w:rFonts w:ascii="Agency FB" w:eastAsia="Agency FB" w:hAnsi="Agency FB" w:cs="Agency FB"/>
          <w:sz w:val="18"/>
        </w:rPr>
        <w:t xml:space="preserve"> </w:t>
      </w:r>
    </w:p>
    <w:p w14:paraId="6CC77AEB" w14:textId="43F39B94" w:rsidR="00EB1012" w:rsidRDefault="00116F52" w:rsidP="00165AFD">
      <w:pPr>
        <w:spacing w:after="53"/>
      </w:pPr>
      <w:r>
        <w:rPr>
          <w:rFonts w:ascii="Agency FB" w:eastAsia="Agency FB" w:hAnsi="Agency FB" w:cs="Agency FB"/>
          <w:sz w:val="18"/>
        </w:rPr>
        <w:t xml:space="preserve"> </w:t>
      </w:r>
      <w:r>
        <w:rPr>
          <w:noProof/>
        </w:rPr>
        <mc:AlternateContent>
          <mc:Choice Requires="wpg">
            <w:drawing>
              <wp:anchor distT="0" distB="0" distL="114300" distR="114300" simplePos="0" relativeHeight="251659264" behindDoc="1" locked="0" layoutInCell="1" allowOverlap="1" wp14:anchorId="524F6619" wp14:editId="4B0CA0ED">
                <wp:simplePos x="0" y="0"/>
                <wp:positionH relativeFrom="column">
                  <wp:posOffset>227076</wp:posOffset>
                </wp:positionH>
                <wp:positionV relativeFrom="paragraph">
                  <wp:posOffset>-26794</wp:posOffset>
                </wp:positionV>
                <wp:extent cx="3051302" cy="544068"/>
                <wp:effectExtent l="0" t="0" r="0" b="0"/>
                <wp:wrapNone/>
                <wp:docPr id="12318" name="Group 12318"/>
                <wp:cNvGraphicFramePr/>
                <a:graphic xmlns:a="http://schemas.openxmlformats.org/drawingml/2006/main">
                  <a:graphicData uri="http://schemas.microsoft.com/office/word/2010/wordprocessingGroup">
                    <wpg:wgp>
                      <wpg:cNvGrpSpPr/>
                      <wpg:grpSpPr>
                        <a:xfrm>
                          <a:off x="0" y="0"/>
                          <a:ext cx="3051302" cy="544068"/>
                          <a:chOff x="0" y="0"/>
                          <a:chExt cx="3051302" cy="544068"/>
                        </a:xfrm>
                      </wpg:grpSpPr>
                      <wps:wsp>
                        <wps:cNvPr id="13412" name="Shape 13412"/>
                        <wps:cNvSpPr/>
                        <wps:spPr>
                          <a:xfrm>
                            <a:off x="693420" y="0"/>
                            <a:ext cx="2357882" cy="137160"/>
                          </a:xfrm>
                          <a:custGeom>
                            <a:avLst/>
                            <a:gdLst/>
                            <a:ahLst/>
                            <a:cxnLst/>
                            <a:rect l="0" t="0" r="0" b="0"/>
                            <a:pathLst>
                              <a:path w="2357882" h="137160">
                                <a:moveTo>
                                  <a:pt x="0" y="0"/>
                                </a:moveTo>
                                <a:lnTo>
                                  <a:pt x="2357882" y="0"/>
                                </a:lnTo>
                                <a:lnTo>
                                  <a:pt x="2357882" y="137160"/>
                                </a:lnTo>
                                <a:lnTo>
                                  <a:pt x="0" y="137160"/>
                                </a:lnTo>
                                <a:lnTo>
                                  <a:pt x="0" y="0"/>
                                </a:lnTo>
                              </a:path>
                            </a:pathLst>
                          </a:custGeom>
                          <a:ln w="0" cap="flat">
                            <a:miter lim="127000"/>
                          </a:ln>
                        </wps:spPr>
                        <wps:style>
                          <a:lnRef idx="0">
                            <a:srgbClr val="000000">
                              <a:alpha val="0"/>
                            </a:srgbClr>
                          </a:lnRef>
                          <a:fillRef idx="1">
                            <a:srgbClr val="FFF8EC"/>
                          </a:fillRef>
                          <a:effectRef idx="0">
                            <a:scrgbClr r="0" g="0" b="0"/>
                          </a:effectRef>
                          <a:fontRef idx="none"/>
                        </wps:style>
                        <wps:bodyPr/>
                      </wps:wsp>
                      <wps:wsp>
                        <wps:cNvPr id="13413" name="Shape 13413"/>
                        <wps:cNvSpPr/>
                        <wps:spPr>
                          <a:xfrm>
                            <a:off x="0" y="137160"/>
                            <a:ext cx="3051302" cy="135636"/>
                          </a:xfrm>
                          <a:custGeom>
                            <a:avLst/>
                            <a:gdLst/>
                            <a:ahLst/>
                            <a:cxnLst/>
                            <a:rect l="0" t="0" r="0" b="0"/>
                            <a:pathLst>
                              <a:path w="3051302" h="135636">
                                <a:moveTo>
                                  <a:pt x="0" y="0"/>
                                </a:moveTo>
                                <a:lnTo>
                                  <a:pt x="3051302" y="0"/>
                                </a:lnTo>
                                <a:lnTo>
                                  <a:pt x="3051302" y="135636"/>
                                </a:lnTo>
                                <a:lnTo>
                                  <a:pt x="0" y="135636"/>
                                </a:lnTo>
                                <a:lnTo>
                                  <a:pt x="0" y="0"/>
                                </a:lnTo>
                              </a:path>
                            </a:pathLst>
                          </a:custGeom>
                          <a:ln w="0" cap="flat">
                            <a:miter lim="127000"/>
                          </a:ln>
                        </wps:spPr>
                        <wps:style>
                          <a:lnRef idx="0">
                            <a:srgbClr val="000000">
                              <a:alpha val="0"/>
                            </a:srgbClr>
                          </a:lnRef>
                          <a:fillRef idx="1">
                            <a:srgbClr val="FFF8EC"/>
                          </a:fillRef>
                          <a:effectRef idx="0">
                            <a:scrgbClr r="0" g="0" b="0"/>
                          </a:effectRef>
                          <a:fontRef idx="none"/>
                        </wps:style>
                        <wps:bodyPr/>
                      </wps:wsp>
                      <wps:wsp>
                        <wps:cNvPr id="13414" name="Shape 13414"/>
                        <wps:cNvSpPr/>
                        <wps:spPr>
                          <a:xfrm>
                            <a:off x="0" y="272796"/>
                            <a:ext cx="3051302" cy="135636"/>
                          </a:xfrm>
                          <a:custGeom>
                            <a:avLst/>
                            <a:gdLst/>
                            <a:ahLst/>
                            <a:cxnLst/>
                            <a:rect l="0" t="0" r="0" b="0"/>
                            <a:pathLst>
                              <a:path w="3051302" h="135636">
                                <a:moveTo>
                                  <a:pt x="0" y="0"/>
                                </a:moveTo>
                                <a:lnTo>
                                  <a:pt x="3051302" y="0"/>
                                </a:lnTo>
                                <a:lnTo>
                                  <a:pt x="3051302" y="135636"/>
                                </a:lnTo>
                                <a:lnTo>
                                  <a:pt x="0" y="135636"/>
                                </a:lnTo>
                                <a:lnTo>
                                  <a:pt x="0" y="0"/>
                                </a:lnTo>
                              </a:path>
                            </a:pathLst>
                          </a:custGeom>
                          <a:ln w="0" cap="flat">
                            <a:miter lim="127000"/>
                          </a:ln>
                        </wps:spPr>
                        <wps:style>
                          <a:lnRef idx="0">
                            <a:srgbClr val="000000">
                              <a:alpha val="0"/>
                            </a:srgbClr>
                          </a:lnRef>
                          <a:fillRef idx="1">
                            <a:srgbClr val="FFF8EC"/>
                          </a:fillRef>
                          <a:effectRef idx="0">
                            <a:scrgbClr r="0" g="0" b="0"/>
                          </a:effectRef>
                          <a:fontRef idx="none"/>
                        </wps:style>
                        <wps:bodyPr/>
                      </wps:wsp>
                      <wps:wsp>
                        <wps:cNvPr id="13415" name="Shape 13415"/>
                        <wps:cNvSpPr/>
                        <wps:spPr>
                          <a:xfrm>
                            <a:off x="0" y="408432"/>
                            <a:ext cx="1266749" cy="135636"/>
                          </a:xfrm>
                          <a:custGeom>
                            <a:avLst/>
                            <a:gdLst/>
                            <a:ahLst/>
                            <a:cxnLst/>
                            <a:rect l="0" t="0" r="0" b="0"/>
                            <a:pathLst>
                              <a:path w="1266749" h="135636">
                                <a:moveTo>
                                  <a:pt x="0" y="0"/>
                                </a:moveTo>
                                <a:lnTo>
                                  <a:pt x="1266749" y="0"/>
                                </a:lnTo>
                                <a:lnTo>
                                  <a:pt x="1266749" y="135636"/>
                                </a:lnTo>
                                <a:lnTo>
                                  <a:pt x="0" y="135636"/>
                                </a:lnTo>
                                <a:lnTo>
                                  <a:pt x="0" y="0"/>
                                </a:lnTo>
                              </a:path>
                            </a:pathLst>
                          </a:custGeom>
                          <a:ln w="0" cap="flat">
                            <a:miter lim="127000"/>
                          </a:ln>
                        </wps:spPr>
                        <wps:style>
                          <a:lnRef idx="0">
                            <a:srgbClr val="000000">
                              <a:alpha val="0"/>
                            </a:srgbClr>
                          </a:lnRef>
                          <a:fillRef idx="1">
                            <a:srgbClr val="FFF8EC"/>
                          </a:fillRef>
                          <a:effectRef idx="0">
                            <a:scrgbClr r="0" g="0" b="0"/>
                          </a:effectRef>
                          <a:fontRef idx="none"/>
                        </wps:style>
                        <wps:bodyPr/>
                      </wps:wsp>
                    </wpg:wgp>
                  </a:graphicData>
                </a:graphic>
              </wp:anchor>
            </w:drawing>
          </mc:Choice>
          <mc:Fallback>
            <w:pict>
              <v:group w14:anchorId="0ADADE5A" id="Group 12318" o:spid="_x0000_s1026" style="position:absolute;margin-left:17.9pt;margin-top:-2.1pt;width:240.25pt;height:42.85pt;z-index:-251657216" coordsize="30513,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">
                <v:shape id="Shape 13412" o:spid="_x0000_s1027" style="position:absolute;left:6934;width:23579;height:1371;visibility:visible;mso-wrap-style:square;v-text-anchor:top" coordsize="2357882,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" path="m,l2357882,r,137160l,137160,,e" fillcolor="#fff8ec" stroked="f" strokeweight="0">
                  <v:stroke miterlimit="83231f" joinstyle="miter"/>
                  <v:path arrowok="t" textboxrect="0,0,2357882,137160"/>
                </v:shape>
                <v:shape id="Shape 13413" o:spid="_x0000_s1028" style="position:absolute;top:1371;width:30513;height:1356;visibility:visible;mso-wrap-style:square;v-text-anchor:top" coordsize="3051302,13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" path="m,l3051302,r,135636l,135636,,e" fillcolor="#fff8ec" stroked="f" strokeweight="0">
                  <v:stroke miterlimit="83231f" joinstyle="miter"/>
                  <v:path arrowok="t" textboxrect="0,0,3051302,135636"/>
                </v:shape>
                <v:shape id="Shape 13414" o:spid="_x0000_s1029" style="position:absolute;top:2727;width:30513;height:1357;visibility:visible;mso-wrap-style:square;v-text-anchor:top" coordsize="3051302,13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" path="m,l3051302,r,135636l,135636,,e" fillcolor="#fff8ec" stroked="f" strokeweight="0">
                  <v:stroke miterlimit="83231f" joinstyle="miter"/>
                  <v:path arrowok="t" textboxrect="0,0,3051302,135636"/>
                </v:shape>
                <v:shape id="Shape 13415" o:spid="_x0000_s1030" style="position:absolute;top:4084;width:12667;height:1356;visibility:visible;mso-wrap-style:square;v-text-anchor:top" coordsize="1266749,13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" path="m,l1266749,r,135636l,135636,,e" fillcolor="#fff8ec" stroked="f" strokeweight="0">
                  <v:stroke miterlimit="83231f" joinstyle="miter"/>
                  <v:path arrowok="t" textboxrect="0,0,1266749,135636"/>
                </v:shape>
              </v:group>
            </w:pict>
          </mc:Fallback>
        </mc:AlternateContent>
      </w:r>
      <w:r>
        <w:rPr>
          <w:rFonts w:ascii="Agency FB" w:eastAsia="Agency FB" w:hAnsi="Agency FB" w:cs="Agency FB"/>
          <w:b/>
          <w:sz w:val="18"/>
        </w:rPr>
        <w:t>CLUB COLOURS</w:t>
      </w:r>
      <w:r>
        <w:rPr>
          <w:rFonts w:ascii="Agency FB" w:eastAsia="Agency FB" w:hAnsi="Agency FB" w:cs="Agency FB"/>
          <w:sz w:val="18"/>
        </w:rPr>
        <w:t xml:space="preserve"> – In all events, competitors must wear at least vest and shorts (or equivalent clothing) which are clean and so designed and worn as not to be objectionable, even when wet.  </w:t>
      </w:r>
      <w:r w:rsidR="006041EF" w:rsidRPr="005E33A7">
        <w:rPr>
          <w:rFonts w:ascii="Arial" w:hAnsi="Arial" w:cs="Arial"/>
          <w:color w:val="222222"/>
          <w:sz w:val="16"/>
          <w:szCs w:val="16"/>
          <w:shd w:val="clear" w:color="auto" w:fill="FFFFFF"/>
        </w:rPr>
        <w:t>"Competitors must wear their first claim Club, County, Area or National vest."</w:t>
      </w:r>
    </w:p>
    <w:p w14:paraId="3BC378B7" w14:textId="77777777" w:rsidR="00EB1012" w:rsidRDefault="00116F52">
      <w:pPr>
        <w:spacing w:after="55"/>
      </w:pPr>
      <w:r>
        <w:rPr>
          <w:rFonts w:ascii="Agency FB" w:eastAsia="Agency FB" w:hAnsi="Agency FB" w:cs="Agency FB"/>
          <w:b/>
          <w:sz w:val="18"/>
        </w:rPr>
        <w:t xml:space="preserve"> </w:t>
      </w:r>
    </w:p>
    <w:tbl>
      <w:tblPr>
        <w:tblStyle w:val="TableGrid"/>
        <w:tblpPr w:leftFromText="180" w:rightFromText="180" w:horzAnchor="margin" w:tblpXSpec="right" w:tblpY="1"/>
        <w:tblW w:w="4862" w:type="dxa"/>
        <w:tblInd w:w="0" w:type="dxa"/>
        <w:tblCellMar>
          <w:top w:w="26" w:type="dxa"/>
          <w:left w:w="107" w:type="dxa"/>
        </w:tblCellMar>
        <w:tblLook w:val="04A0" w:firstRow="1" w:lastRow="0" w:firstColumn="1" w:lastColumn="0" w:noHBand="0" w:noVBand="1"/>
      </w:tblPr>
      <w:tblGrid>
        <w:gridCol w:w="1210"/>
        <w:gridCol w:w="608"/>
        <w:gridCol w:w="610"/>
        <w:gridCol w:w="609"/>
        <w:gridCol w:w="614"/>
        <w:gridCol w:w="697"/>
        <w:gridCol w:w="514"/>
      </w:tblGrid>
      <w:tr w:rsidR="00681911" w14:paraId="6493C936" w14:textId="77777777" w:rsidTr="00681911">
        <w:trPr>
          <w:trHeight w:val="608"/>
        </w:trPr>
        <w:tc>
          <w:tcPr>
            <w:tcW w:w="4348" w:type="dxa"/>
            <w:gridSpan w:val="6"/>
            <w:tcBorders>
              <w:top w:val="dashed" w:sz="4" w:space="0" w:color="000000"/>
              <w:left w:val="dashed" w:sz="4" w:space="0" w:color="000000"/>
              <w:bottom w:val="dashed" w:sz="4" w:space="0" w:color="000000"/>
              <w:right w:val="nil"/>
            </w:tcBorders>
            <w:vAlign w:val="center"/>
          </w:tcPr>
          <w:p w14:paraId="52E8C31C" w14:textId="693EBCE4" w:rsidR="00681911" w:rsidRDefault="00681911" w:rsidP="00681911">
            <w:pPr>
              <w:ind w:right="144"/>
              <w:jc w:val="right"/>
            </w:pPr>
            <w:r>
              <w:rPr>
                <w:rFonts w:ascii="Agency FB" w:eastAsia="Agency FB" w:hAnsi="Agency FB" w:cs="Agency FB"/>
                <w:b/>
                <w:sz w:val="21"/>
              </w:rPr>
              <w:t xml:space="preserve">MERSEYSIDE COUNTY TRACK &amp; FIELD </w:t>
            </w:r>
            <w:r w:rsidR="00EB5EF2">
              <w:rPr>
                <w:rFonts w:ascii="Agency FB" w:eastAsia="Agency FB" w:hAnsi="Agency FB" w:cs="Agency FB"/>
                <w:b/>
                <w:sz w:val="21"/>
              </w:rPr>
              <w:t>202</w:t>
            </w:r>
            <w:r w:rsidR="00064989">
              <w:rPr>
                <w:rFonts w:ascii="Agency FB" w:eastAsia="Agency FB" w:hAnsi="Agency FB" w:cs="Agency FB"/>
                <w:b/>
                <w:sz w:val="21"/>
              </w:rPr>
              <w:t>4</w:t>
            </w:r>
            <w:r>
              <w:rPr>
                <w:rFonts w:ascii="Agency FB" w:eastAsia="Agency FB" w:hAnsi="Agency FB" w:cs="Agency FB"/>
                <w:b/>
                <w:sz w:val="21"/>
              </w:rPr>
              <w:t xml:space="preserve"> (MALES)</w:t>
            </w:r>
            <w:r>
              <w:rPr>
                <w:rFonts w:ascii="Agency FB" w:eastAsia="Agency FB" w:hAnsi="Agency FB" w:cs="Agency FB"/>
                <w:sz w:val="17"/>
              </w:rPr>
              <w:t xml:space="preserve"> </w:t>
            </w:r>
          </w:p>
        </w:tc>
        <w:tc>
          <w:tcPr>
            <w:tcW w:w="514" w:type="dxa"/>
            <w:tcBorders>
              <w:top w:val="dashed" w:sz="4" w:space="0" w:color="000000"/>
              <w:left w:val="nil"/>
              <w:bottom w:val="dashed" w:sz="4" w:space="0" w:color="000000"/>
              <w:right w:val="dashed" w:sz="4" w:space="0" w:color="000000"/>
            </w:tcBorders>
          </w:tcPr>
          <w:p w14:paraId="4691DB38" w14:textId="77777777" w:rsidR="00681911" w:rsidRDefault="00681911" w:rsidP="00681911"/>
        </w:tc>
      </w:tr>
      <w:tr w:rsidR="00681911" w14:paraId="4D832D75" w14:textId="77777777" w:rsidTr="00681911">
        <w:trPr>
          <w:trHeight w:val="603"/>
        </w:trPr>
        <w:tc>
          <w:tcPr>
            <w:tcW w:w="1210" w:type="dxa"/>
            <w:tcBorders>
              <w:top w:val="dashed" w:sz="4" w:space="0" w:color="000000"/>
              <w:left w:val="dashed" w:sz="4" w:space="0" w:color="000000"/>
              <w:bottom w:val="dashed" w:sz="4" w:space="0" w:color="000000"/>
              <w:right w:val="dashed" w:sz="4" w:space="0" w:color="000000"/>
            </w:tcBorders>
          </w:tcPr>
          <w:p w14:paraId="149AFC9A" w14:textId="77777777" w:rsidR="00681911" w:rsidRDefault="00681911" w:rsidP="00681911">
            <w:pPr>
              <w:ind w:left="1"/>
            </w:pPr>
            <w:r>
              <w:rPr>
                <w:rFonts w:ascii="Agency FB" w:eastAsia="Agency FB" w:hAnsi="Agency FB" w:cs="Agency FB"/>
                <w:sz w:val="18"/>
              </w:rPr>
              <w:t>Event/Age Group</w:t>
            </w:r>
            <w:r>
              <w:rPr>
                <w:rFonts w:ascii="Agency FB" w:eastAsia="Agency FB" w:hAnsi="Agency FB" w:cs="Agency FB"/>
                <w:sz w:val="32"/>
              </w:rPr>
              <w:t xml:space="preserve"> </w:t>
            </w:r>
          </w:p>
        </w:tc>
        <w:tc>
          <w:tcPr>
            <w:tcW w:w="608" w:type="dxa"/>
            <w:tcBorders>
              <w:top w:val="dashed" w:sz="4" w:space="0" w:color="000000"/>
              <w:left w:val="dashed" w:sz="4" w:space="0" w:color="000000"/>
              <w:bottom w:val="dashed" w:sz="4" w:space="0" w:color="000000"/>
              <w:right w:val="dashed" w:sz="4" w:space="0" w:color="000000"/>
            </w:tcBorders>
            <w:shd w:val="clear" w:color="auto" w:fill="F2F2F2"/>
          </w:tcPr>
          <w:p w14:paraId="18D96D93" w14:textId="77777777" w:rsidR="00681911" w:rsidRDefault="00681911" w:rsidP="00681911">
            <w:pPr>
              <w:ind w:right="72"/>
              <w:jc w:val="center"/>
            </w:pPr>
            <w:r>
              <w:rPr>
                <w:rFonts w:ascii="Agency FB" w:eastAsia="Agency FB" w:hAnsi="Agency FB" w:cs="Agency FB"/>
                <w:sz w:val="16"/>
              </w:rPr>
              <w:t xml:space="preserve">Senior M </w:t>
            </w:r>
          </w:p>
        </w:tc>
        <w:tc>
          <w:tcPr>
            <w:tcW w:w="610" w:type="dxa"/>
            <w:tcBorders>
              <w:top w:val="dashed" w:sz="4" w:space="0" w:color="000000"/>
              <w:left w:val="dashed" w:sz="4" w:space="0" w:color="000000"/>
              <w:bottom w:val="dashed" w:sz="4" w:space="0" w:color="000000"/>
              <w:right w:val="dashed" w:sz="4" w:space="0" w:color="000000"/>
            </w:tcBorders>
            <w:shd w:val="clear" w:color="auto" w:fill="F2F2F2"/>
          </w:tcPr>
          <w:p w14:paraId="684D5AC5" w14:textId="77777777" w:rsidR="00681911" w:rsidRDefault="00681911" w:rsidP="00681911">
            <w:pPr>
              <w:ind w:right="72"/>
              <w:jc w:val="center"/>
            </w:pPr>
            <w:r>
              <w:rPr>
                <w:rFonts w:ascii="Agency FB" w:eastAsia="Agency FB" w:hAnsi="Agency FB" w:cs="Agency FB"/>
                <w:sz w:val="16"/>
              </w:rPr>
              <w:t xml:space="preserve">Junior M </w:t>
            </w:r>
          </w:p>
        </w:tc>
        <w:tc>
          <w:tcPr>
            <w:tcW w:w="609" w:type="dxa"/>
            <w:tcBorders>
              <w:top w:val="dashed" w:sz="4" w:space="0" w:color="000000"/>
              <w:left w:val="dashed" w:sz="4" w:space="0" w:color="000000"/>
              <w:bottom w:val="dashed" w:sz="4" w:space="0" w:color="000000"/>
              <w:right w:val="dashed" w:sz="4" w:space="0" w:color="000000"/>
            </w:tcBorders>
            <w:shd w:val="clear" w:color="auto" w:fill="F2F2F2"/>
          </w:tcPr>
          <w:p w14:paraId="7AA02482" w14:textId="77777777" w:rsidR="00681911" w:rsidRDefault="00681911" w:rsidP="00681911">
            <w:pPr>
              <w:ind w:right="110"/>
              <w:jc w:val="center"/>
            </w:pPr>
            <w:r>
              <w:rPr>
                <w:rFonts w:ascii="Agency FB" w:eastAsia="Agency FB" w:hAnsi="Agency FB" w:cs="Agency FB"/>
                <w:sz w:val="16"/>
              </w:rPr>
              <w:t xml:space="preserve">U17M </w:t>
            </w:r>
          </w:p>
        </w:tc>
        <w:tc>
          <w:tcPr>
            <w:tcW w:w="614" w:type="dxa"/>
            <w:tcBorders>
              <w:top w:val="dashed" w:sz="4" w:space="0" w:color="000000"/>
              <w:left w:val="dashed" w:sz="4" w:space="0" w:color="000000"/>
              <w:bottom w:val="dashed" w:sz="4" w:space="0" w:color="000000"/>
              <w:right w:val="dashed" w:sz="4" w:space="0" w:color="000000"/>
            </w:tcBorders>
            <w:shd w:val="clear" w:color="auto" w:fill="F2F2F2"/>
          </w:tcPr>
          <w:p w14:paraId="6CA59379" w14:textId="77777777" w:rsidR="00681911" w:rsidRDefault="00681911" w:rsidP="00681911">
            <w:pPr>
              <w:ind w:right="106"/>
              <w:jc w:val="center"/>
            </w:pPr>
            <w:r>
              <w:rPr>
                <w:rFonts w:ascii="Agency FB" w:eastAsia="Agency FB" w:hAnsi="Agency FB" w:cs="Agency FB"/>
                <w:sz w:val="16"/>
              </w:rPr>
              <w:t xml:space="preserve">U15B </w:t>
            </w:r>
          </w:p>
        </w:tc>
        <w:tc>
          <w:tcPr>
            <w:tcW w:w="697" w:type="dxa"/>
            <w:tcBorders>
              <w:top w:val="dashed" w:sz="4" w:space="0" w:color="000000"/>
              <w:left w:val="dashed" w:sz="4" w:space="0" w:color="000000"/>
              <w:bottom w:val="dashed" w:sz="4" w:space="0" w:color="000000"/>
              <w:right w:val="dashed" w:sz="4" w:space="0" w:color="000000"/>
            </w:tcBorders>
            <w:shd w:val="clear" w:color="auto" w:fill="F2F2F2"/>
          </w:tcPr>
          <w:p w14:paraId="271779BA" w14:textId="77777777" w:rsidR="00681911" w:rsidRDefault="00681911" w:rsidP="00681911">
            <w:pPr>
              <w:ind w:right="106"/>
              <w:jc w:val="center"/>
            </w:pPr>
            <w:r>
              <w:rPr>
                <w:rFonts w:ascii="Agency FB" w:eastAsia="Agency FB" w:hAnsi="Agency FB" w:cs="Agency FB"/>
                <w:sz w:val="16"/>
              </w:rPr>
              <w:t xml:space="preserve">U13B </w:t>
            </w:r>
          </w:p>
        </w:tc>
        <w:tc>
          <w:tcPr>
            <w:tcW w:w="514" w:type="dxa"/>
            <w:tcBorders>
              <w:top w:val="dashed" w:sz="4" w:space="0" w:color="000000"/>
              <w:left w:val="dashed" w:sz="4" w:space="0" w:color="000000"/>
              <w:bottom w:val="dashed" w:sz="4" w:space="0" w:color="000000"/>
              <w:right w:val="dashed" w:sz="4" w:space="0" w:color="000000"/>
            </w:tcBorders>
            <w:shd w:val="clear" w:color="auto" w:fill="F2F2F2"/>
          </w:tcPr>
          <w:p w14:paraId="4AA59648" w14:textId="77777777" w:rsidR="00681911" w:rsidRDefault="00681911" w:rsidP="00681911">
            <w:pPr>
              <w:ind w:right="107"/>
              <w:jc w:val="center"/>
            </w:pPr>
            <w:r>
              <w:rPr>
                <w:rFonts w:ascii="Agency FB" w:eastAsia="Agency FB" w:hAnsi="Agency FB" w:cs="Agency FB"/>
                <w:sz w:val="16"/>
              </w:rPr>
              <w:t>U11B</w:t>
            </w:r>
            <w:r>
              <w:rPr>
                <w:rFonts w:ascii="Agency FB" w:eastAsia="Agency FB" w:hAnsi="Agency FB" w:cs="Agency FB"/>
                <w:b/>
                <w:sz w:val="16"/>
              </w:rPr>
              <w:t xml:space="preserve"> </w:t>
            </w:r>
          </w:p>
        </w:tc>
      </w:tr>
      <w:tr w:rsidR="00681911" w14:paraId="145EA4DE" w14:textId="77777777" w:rsidTr="00681911">
        <w:trPr>
          <w:trHeight w:val="302"/>
        </w:trPr>
        <w:tc>
          <w:tcPr>
            <w:tcW w:w="1210" w:type="dxa"/>
            <w:tcBorders>
              <w:top w:val="dashed" w:sz="4" w:space="0" w:color="000000"/>
              <w:left w:val="dashed" w:sz="4" w:space="0" w:color="000000"/>
              <w:bottom w:val="dashed" w:sz="4" w:space="0" w:color="000000"/>
              <w:right w:val="dashed" w:sz="4" w:space="0" w:color="000000"/>
            </w:tcBorders>
          </w:tcPr>
          <w:p w14:paraId="3C73D186" w14:textId="77777777" w:rsidR="00681911" w:rsidRDefault="00681911" w:rsidP="00681911">
            <w:pPr>
              <w:ind w:left="1"/>
            </w:pPr>
            <w:r>
              <w:rPr>
                <w:rFonts w:ascii="Agency FB" w:eastAsia="Agency FB" w:hAnsi="Agency FB" w:cs="Agency FB"/>
                <w:sz w:val="20"/>
              </w:rPr>
              <w:t xml:space="preserve">75m </w:t>
            </w:r>
          </w:p>
        </w:tc>
        <w:tc>
          <w:tcPr>
            <w:tcW w:w="608" w:type="dxa"/>
            <w:tcBorders>
              <w:top w:val="dashed" w:sz="4" w:space="0" w:color="000000"/>
              <w:left w:val="dashed" w:sz="4" w:space="0" w:color="000000"/>
              <w:bottom w:val="dashed" w:sz="4" w:space="0" w:color="000000"/>
              <w:right w:val="dashed" w:sz="4" w:space="0" w:color="000000"/>
            </w:tcBorders>
          </w:tcPr>
          <w:p w14:paraId="4239CA5C" w14:textId="77777777" w:rsidR="00681911" w:rsidRDefault="00681911" w:rsidP="00681911">
            <w:pPr>
              <w:jc w:val="both"/>
            </w:pPr>
            <w:r>
              <w:rPr>
                <w:rFonts w:ascii="Wingdings" w:eastAsia="Wingdings" w:hAnsi="Wingdings" w:cs="Wingdings"/>
                <w:sz w:val="26"/>
              </w:rPr>
              <w:t xml:space="preserve"> </w:t>
            </w:r>
          </w:p>
        </w:tc>
        <w:tc>
          <w:tcPr>
            <w:tcW w:w="610" w:type="dxa"/>
            <w:tcBorders>
              <w:top w:val="dashed" w:sz="4" w:space="0" w:color="000000"/>
              <w:left w:val="dashed" w:sz="4" w:space="0" w:color="000000"/>
              <w:bottom w:val="dashed" w:sz="4" w:space="0" w:color="000000"/>
              <w:right w:val="dashed" w:sz="4" w:space="0" w:color="000000"/>
            </w:tcBorders>
          </w:tcPr>
          <w:p w14:paraId="3E150C9B" w14:textId="77777777" w:rsidR="00681911" w:rsidRDefault="00681911" w:rsidP="00681911">
            <w:pPr>
              <w:ind w:left="201"/>
            </w:pPr>
            <w:r>
              <w:rPr>
                <w:rFonts w:ascii="Wingdings" w:eastAsia="Wingdings" w:hAnsi="Wingdings" w:cs="Wingdings"/>
                <w:sz w:val="26"/>
              </w:rPr>
              <w:t xml:space="preserve"> </w:t>
            </w:r>
          </w:p>
        </w:tc>
        <w:tc>
          <w:tcPr>
            <w:tcW w:w="609" w:type="dxa"/>
            <w:tcBorders>
              <w:top w:val="dashed" w:sz="4" w:space="0" w:color="000000"/>
              <w:left w:val="dashed" w:sz="4" w:space="0" w:color="000000"/>
              <w:bottom w:val="dashed" w:sz="4" w:space="0" w:color="000000"/>
              <w:right w:val="dashed" w:sz="4" w:space="0" w:color="000000"/>
            </w:tcBorders>
          </w:tcPr>
          <w:p w14:paraId="48916056" w14:textId="77777777" w:rsidR="00681911" w:rsidRDefault="00681911" w:rsidP="00681911">
            <w:pPr>
              <w:ind w:left="200"/>
            </w:pPr>
            <w:r>
              <w:rPr>
                <w:rFonts w:ascii="Wingdings" w:eastAsia="Wingdings" w:hAnsi="Wingdings" w:cs="Wingdings"/>
                <w:sz w:val="26"/>
              </w:rPr>
              <w:t xml:space="preserve"> </w:t>
            </w:r>
          </w:p>
        </w:tc>
        <w:tc>
          <w:tcPr>
            <w:tcW w:w="614" w:type="dxa"/>
            <w:tcBorders>
              <w:top w:val="dashed" w:sz="4" w:space="0" w:color="000000"/>
              <w:left w:val="dashed" w:sz="4" w:space="0" w:color="000000"/>
              <w:bottom w:val="dashed" w:sz="4" w:space="0" w:color="000000"/>
              <w:right w:val="dashed" w:sz="4" w:space="0" w:color="000000"/>
            </w:tcBorders>
          </w:tcPr>
          <w:p w14:paraId="0C29AEC5" w14:textId="77777777" w:rsidR="00681911" w:rsidRDefault="00681911" w:rsidP="00681911">
            <w:pPr>
              <w:ind w:left="200"/>
            </w:pPr>
            <w:r>
              <w:rPr>
                <w:rFonts w:ascii="Wingdings" w:eastAsia="Wingdings" w:hAnsi="Wingdings" w:cs="Wingdings"/>
                <w:sz w:val="26"/>
              </w:rPr>
              <w:t xml:space="preserve"> </w:t>
            </w:r>
          </w:p>
        </w:tc>
        <w:tc>
          <w:tcPr>
            <w:tcW w:w="697" w:type="dxa"/>
            <w:tcBorders>
              <w:top w:val="dashed" w:sz="4" w:space="0" w:color="000000"/>
              <w:left w:val="dashed" w:sz="4" w:space="0" w:color="000000"/>
              <w:bottom w:val="dashed" w:sz="4" w:space="0" w:color="000000"/>
              <w:right w:val="dashed" w:sz="4" w:space="0" w:color="000000"/>
            </w:tcBorders>
          </w:tcPr>
          <w:p w14:paraId="362261C8" w14:textId="77777777" w:rsidR="00681911" w:rsidRDefault="00681911" w:rsidP="00681911">
            <w:pPr>
              <w:ind w:left="200"/>
            </w:pPr>
            <w:r>
              <w:rPr>
                <w:rFonts w:ascii="Wingdings" w:eastAsia="Wingdings" w:hAnsi="Wingdings" w:cs="Wingdings"/>
                <w:sz w:val="26"/>
              </w:rPr>
              <w:t xml:space="preserve">✓ </w:t>
            </w:r>
          </w:p>
        </w:tc>
        <w:tc>
          <w:tcPr>
            <w:tcW w:w="514" w:type="dxa"/>
            <w:tcBorders>
              <w:top w:val="dashed" w:sz="4" w:space="0" w:color="000000"/>
              <w:left w:val="dashed" w:sz="4" w:space="0" w:color="000000"/>
              <w:bottom w:val="dashed" w:sz="4" w:space="0" w:color="000000"/>
              <w:right w:val="dashed" w:sz="4" w:space="0" w:color="000000"/>
            </w:tcBorders>
          </w:tcPr>
          <w:p w14:paraId="600E018F" w14:textId="77777777" w:rsidR="00681911" w:rsidRDefault="00681911" w:rsidP="00681911">
            <w:pPr>
              <w:ind w:left="52"/>
              <w:jc w:val="both"/>
            </w:pPr>
            <w:r>
              <w:rPr>
                <w:rFonts w:ascii="Wingdings" w:eastAsia="Wingdings" w:hAnsi="Wingdings" w:cs="Wingdings"/>
                <w:sz w:val="26"/>
              </w:rPr>
              <w:t>✓</w:t>
            </w:r>
          </w:p>
        </w:tc>
      </w:tr>
      <w:tr w:rsidR="00681911" w14:paraId="7131BD42" w14:textId="77777777" w:rsidTr="00681911">
        <w:trPr>
          <w:trHeight w:val="295"/>
        </w:trPr>
        <w:tc>
          <w:tcPr>
            <w:tcW w:w="1210" w:type="dxa"/>
            <w:tcBorders>
              <w:top w:val="dashed" w:sz="4" w:space="0" w:color="000000"/>
              <w:left w:val="dashed" w:sz="4" w:space="0" w:color="000000"/>
              <w:bottom w:val="dashed" w:sz="4" w:space="0" w:color="000000"/>
              <w:right w:val="dashed" w:sz="4" w:space="0" w:color="000000"/>
            </w:tcBorders>
          </w:tcPr>
          <w:p w14:paraId="0DE78AEE" w14:textId="77777777" w:rsidR="00681911" w:rsidRDefault="00681911" w:rsidP="00681911">
            <w:pPr>
              <w:ind w:left="1"/>
            </w:pPr>
            <w:r>
              <w:rPr>
                <w:rFonts w:ascii="Agency FB" w:eastAsia="Agency FB" w:hAnsi="Agency FB" w:cs="Agency FB"/>
                <w:sz w:val="20"/>
              </w:rPr>
              <w:t xml:space="preserve">100m </w:t>
            </w:r>
          </w:p>
        </w:tc>
        <w:tc>
          <w:tcPr>
            <w:tcW w:w="608" w:type="dxa"/>
            <w:tcBorders>
              <w:top w:val="dashed" w:sz="4" w:space="0" w:color="000000"/>
              <w:left w:val="dashed" w:sz="4" w:space="0" w:color="000000"/>
              <w:bottom w:val="dashed" w:sz="4" w:space="0" w:color="000000"/>
              <w:right w:val="dashed" w:sz="4" w:space="0" w:color="000000"/>
            </w:tcBorders>
            <w:shd w:val="clear" w:color="auto" w:fill="F2F2F2"/>
          </w:tcPr>
          <w:p w14:paraId="06C97B5F" w14:textId="77777777" w:rsidR="00681911" w:rsidRDefault="00681911" w:rsidP="00681911">
            <w:r>
              <w:rPr>
                <w:rFonts w:ascii="Wingdings" w:eastAsia="Wingdings" w:hAnsi="Wingdings" w:cs="Wingdings"/>
                <w:sz w:val="26"/>
              </w:rPr>
              <w:t>✓</w:t>
            </w:r>
            <w:r>
              <w:rPr>
                <w:sz w:val="17"/>
              </w:rPr>
              <w:t xml:space="preserve"> </w:t>
            </w:r>
          </w:p>
        </w:tc>
        <w:tc>
          <w:tcPr>
            <w:tcW w:w="610" w:type="dxa"/>
            <w:tcBorders>
              <w:top w:val="dashed" w:sz="4" w:space="0" w:color="000000"/>
              <w:left w:val="dashed" w:sz="4" w:space="0" w:color="000000"/>
              <w:bottom w:val="dashed" w:sz="4" w:space="0" w:color="000000"/>
              <w:right w:val="dashed" w:sz="4" w:space="0" w:color="000000"/>
            </w:tcBorders>
            <w:shd w:val="clear" w:color="auto" w:fill="F2F2F2"/>
          </w:tcPr>
          <w:p w14:paraId="7A8E93BF" w14:textId="77777777" w:rsidR="00681911" w:rsidRDefault="00681911" w:rsidP="00681911">
            <w:pPr>
              <w:ind w:left="100"/>
            </w:pPr>
            <w:r>
              <w:rPr>
                <w:rFonts w:ascii="Wingdings" w:eastAsia="Wingdings" w:hAnsi="Wingdings" w:cs="Wingdings"/>
                <w:sz w:val="26"/>
              </w:rPr>
              <w:t>✓</w:t>
            </w:r>
            <w:r>
              <w:rPr>
                <w:rFonts w:ascii="Wingdings" w:eastAsia="Wingdings" w:hAnsi="Wingdings" w:cs="Wingdings"/>
                <w:sz w:val="18"/>
              </w:rPr>
              <w:t xml:space="preserve"> </w:t>
            </w:r>
          </w:p>
        </w:tc>
        <w:tc>
          <w:tcPr>
            <w:tcW w:w="609" w:type="dxa"/>
            <w:tcBorders>
              <w:top w:val="dashed" w:sz="4" w:space="0" w:color="000000"/>
              <w:left w:val="dashed" w:sz="4" w:space="0" w:color="000000"/>
              <w:bottom w:val="dashed" w:sz="4" w:space="0" w:color="000000"/>
              <w:right w:val="dashed" w:sz="4" w:space="0" w:color="000000"/>
            </w:tcBorders>
            <w:shd w:val="clear" w:color="auto" w:fill="F2F2F2"/>
          </w:tcPr>
          <w:p w14:paraId="4AC6F4FB" w14:textId="77777777" w:rsidR="00681911" w:rsidRDefault="00681911" w:rsidP="00681911">
            <w:pPr>
              <w:ind w:left="100"/>
            </w:pPr>
            <w:r>
              <w:rPr>
                <w:rFonts w:ascii="Wingdings" w:eastAsia="Wingdings" w:hAnsi="Wingdings" w:cs="Wingdings"/>
                <w:sz w:val="26"/>
              </w:rPr>
              <w:t>✓</w:t>
            </w:r>
            <w:r>
              <w:rPr>
                <w:rFonts w:ascii="Wingdings" w:eastAsia="Wingdings" w:hAnsi="Wingdings" w:cs="Wingdings"/>
                <w:sz w:val="18"/>
              </w:rPr>
              <w:t xml:space="preserve"> </w:t>
            </w:r>
          </w:p>
        </w:tc>
        <w:tc>
          <w:tcPr>
            <w:tcW w:w="614" w:type="dxa"/>
            <w:tcBorders>
              <w:top w:val="dashed" w:sz="4" w:space="0" w:color="000000"/>
              <w:left w:val="dashed" w:sz="4" w:space="0" w:color="000000"/>
              <w:bottom w:val="dashed" w:sz="4" w:space="0" w:color="000000"/>
              <w:right w:val="dashed" w:sz="4" w:space="0" w:color="000000"/>
            </w:tcBorders>
            <w:shd w:val="clear" w:color="auto" w:fill="F2F2F2"/>
          </w:tcPr>
          <w:p w14:paraId="4DB11EEB" w14:textId="77777777" w:rsidR="00681911" w:rsidRDefault="00681911" w:rsidP="00681911">
            <w:pPr>
              <w:ind w:left="100"/>
            </w:pPr>
            <w:r>
              <w:rPr>
                <w:rFonts w:ascii="Wingdings" w:eastAsia="Wingdings" w:hAnsi="Wingdings" w:cs="Wingdings"/>
                <w:sz w:val="26"/>
              </w:rPr>
              <w:t>✓</w:t>
            </w:r>
            <w:r>
              <w:rPr>
                <w:rFonts w:ascii="Wingdings" w:eastAsia="Wingdings" w:hAnsi="Wingdings" w:cs="Wingdings"/>
                <w:sz w:val="18"/>
              </w:rPr>
              <w:t xml:space="preserve"> </w:t>
            </w:r>
          </w:p>
        </w:tc>
        <w:tc>
          <w:tcPr>
            <w:tcW w:w="697" w:type="dxa"/>
            <w:tcBorders>
              <w:top w:val="dashed" w:sz="4" w:space="0" w:color="000000"/>
              <w:left w:val="dashed" w:sz="4" w:space="0" w:color="000000"/>
              <w:bottom w:val="dashed" w:sz="4" w:space="0" w:color="000000"/>
              <w:right w:val="dashed" w:sz="4" w:space="0" w:color="000000"/>
            </w:tcBorders>
            <w:shd w:val="clear" w:color="auto" w:fill="F2F2F2"/>
          </w:tcPr>
          <w:p w14:paraId="1EFC0021" w14:textId="77777777" w:rsidR="00681911" w:rsidRDefault="00681911" w:rsidP="00681911">
            <w:pPr>
              <w:ind w:left="100"/>
            </w:pPr>
          </w:p>
        </w:tc>
        <w:tc>
          <w:tcPr>
            <w:tcW w:w="514" w:type="dxa"/>
            <w:tcBorders>
              <w:top w:val="dashed" w:sz="4" w:space="0" w:color="000000"/>
              <w:left w:val="dashed" w:sz="4" w:space="0" w:color="000000"/>
              <w:bottom w:val="dashed" w:sz="4" w:space="0" w:color="000000"/>
              <w:right w:val="dashed" w:sz="4" w:space="0" w:color="000000"/>
            </w:tcBorders>
            <w:shd w:val="clear" w:color="auto" w:fill="F2F2F2"/>
          </w:tcPr>
          <w:p w14:paraId="449DB4E6" w14:textId="77777777" w:rsidR="00681911" w:rsidRDefault="00681911" w:rsidP="00681911">
            <w:pPr>
              <w:ind w:left="155"/>
            </w:pPr>
            <w:r>
              <w:rPr>
                <w:rFonts w:ascii="Wingdings" w:eastAsia="Wingdings" w:hAnsi="Wingdings" w:cs="Wingdings"/>
                <w:sz w:val="18"/>
              </w:rPr>
              <w:t xml:space="preserve"> </w:t>
            </w:r>
          </w:p>
        </w:tc>
      </w:tr>
      <w:tr w:rsidR="00681911" w14:paraId="643510CF" w14:textId="77777777" w:rsidTr="00681911">
        <w:trPr>
          <w:trHeight w:val="301"/>
        </w:trPr>
        <w:tc>
          <w:tcPr>
            <w:tcW w:w="1210" w:type="dxa"/>
            <w:tcBorders>
              <w:top w:val="dashed" w:sz="4" w:space="0" w:color="000000"/>
              <w:left w:val="dashed" w:sz="4" w:space="0" w:color="000000"/>
              <w:bottom w:val="dashed" w:sz="4" w:space="0" w:color="000000"/>
              <w:right w:val="dashed" w:sz="4" w:space="0" w:color="000000"/>
            </w:tcBorders>
          </w:tcPr>
          <w:p w14:paraId="1C3687C9" w14:textId="77777777" w:rsidR="00681911" w:rsidRDefault="00681911" w:rsidP="00681911">
            <w:pPr>
              <w:ind w:left="1"/>
            </w:pPr>
            <w:r>
              <w:rPr>
                <w:rFonts w:ascii="Agency FB" w:eastAsia="Agency FB" w:hAnsi="Agency FB" w:cs="Agency FB"/>
                <w:sz w:val="20"/>
              </w:rPr>
              <w:t xml:space="preserve">150m </w:t>
            </w:r>
          </w:p>
        </w:tc>
        <w:tc>
          <w:tcPr>
            <w:tcW w:w="608" w:type="dxa"/>
            <w:tcBorders>
              <w:top w:val="dashed" w:sz="4" w:space="0" w:color="000000"/>
              <w:left w:val="dashed" w:sz="4" w:space="0" w:color="000000"/>
              <w:bottom w:val="dashed" w:sz="4" w:space="0" w:color="000000"/>
              <w:right w:val="dashed" w:sz="4" w:space="0" w:color="000000"/>
            </w:tcBorders>
          </w:tcPr>
          <w:p w14:paraId="7303F8C4" w14:textId="77777777" w:rsidR="00681911" w:rsidRDefault="00681911" w:rsidP="00681911">
            <w:pPr>
              <w:ind w:left="199"/>
            </w:pPr>
            <w:r>
              <w:rPr>
                <w:rFonts w:ascii="Wingdings" w:eastAsia="Wingdings" w:hAnsi="Wingdings" w:cs="Wingdings"/>
                <w:sz w:val="26"/>
              </w:rPr>
              <w:t xml:space="preserve"> </w:t>
            </w:r>
          </w:p>
        </w:tc>
        <w:tc>
          <w:tcPr>
            <w:tcW w:w="610" w:type="dxa"/>
            <w:tcBorders>
              <w:top w:val="dashed" w:sz="4" w:space="0" w:color="000000"/>
              <w:left w:val="dashed" w:sz="4" w:space="0" w:color="000000"/>
              <w:bottom w:val="dashed" w:sz="4" w:space="0" w:color="000000"/>
              <w:right w:val="dashed" w:sz="4" w:space="0" w:color="000000"/>
            </w:tcBorders>
          </w:tcPr>
          <w:p w14:paraId="7A6B73BB" w14:textId="77777777" w:rsidR="00681911" w:rsidRDefault="00681911" w:rsidP="00681911">
            <w:pPr>
              <w:ind w:left="201"/>
            </w:pPr>
            <w:r>
              <w:rPr>
                <w:rFonts w:ascii="Wingdings" w:eastAsia="Wingdings" w:hAnsi="Wingdings" w:cs="Wingdings"/>
                <w:sz w:val="26"/>
              </w:rPr>
              <w:t xml:space="preserve"> </w:t>
            </w:r>
          </w:p>
        </w:tc>
        <w:tc>
          <w:tcPr>
            <w:tcW w:w="609" w:type="dxa"/>
            <w:tcBorders>
              <w:top w:val="dashed" w:sz="4" w:space="0" w:color="000000"/>
              <w:left w:val="dashed" w:sz="4" w:space="0" w:color="000000"/>
              <w:bottom w:val="dashed" w:sz="4" w:space="0" w:color="000000"/>
              <w:right w:val="dashed" w:sz="4" w:space="0" w:color="000000"/>
            </w:tcBorders>
          </w:tcPr>
          <w:p w14:paraId="0743C8F2" w14:textId="77777777" w:rsidR="00681911" w:rsidRDefault="00681911" w:rsidP="00681911">
            <w:pPr>
              <w:ind w:left="200"/>
            </w:pPr>
            <w:r>
              <w:rPr>
                <w:rFonts w:ascii="Wingdings" w:eastAsia="Wingdings" w:hAnsi="Wingdings" w:cs="Wingdings"/>
                <w:sz w:val="26"/>
              </w:rPr>
              <w:t xml:space="preserve"> </w:t>
            </w:r>
          </w:p>
        </w:tc>
        <w:tc>
          <w:tcPr>
            <w:tcW w:w="614" w:type="dxa"/>
            <w:tcBorders>
              <w:top w:val="dashed" w:sz="4" w:space="0" w:color="000000"/>
              <w:left w:val="dashed" w:sz="4" w:space="0" w:color="000000"/>
              <w:bottom w:val="dashed" w:sz="4" w:space="0" w:color="000000"/>
              <w:right w:val="dashed" w:sz="4" w:space="0" w:color="000000"/>
            </w:tcBorders>
          </w:tcPr>
          <w:p w14:paraId="4E8090B4" w14:textId="77777777" w:rsidR="00681911" w:rsidRDefault="00681911" w:rsidP="00681911">
            <w:pPr>
              <w:ind w:left="200"/>
            </w:pPr>
            <w:r>
              <w:rPr>
                <w:rFonts w:ascii="Wingdings" w:eastAsia="Wingdings" w:hAnsi="Wingdings" w:cs="Wingdings"/>
                <w:sz w:val="26"/>
              </w:rPr>
              <w:t xml:space="preserve"> </w:t>
            </w:r>
          </w:p>
        </w:tc>
        <w:tc>
          <w:tcPr>
            <w:tcW w:w="697" w:type="dxa"/>
            <w:tcBorders>
              <w:top w:val="dashed" w:sz="4" w:space="0" w:color="000000"/>
              <w:left w:val="dashed" w:sz="4" w:space="0" w:color="000000"/>
              <w:bottom w:val="dashed" w:sz="4" w:space="0" w:color="000000"/>
              <w:right w:val="dashed" w:sz="4" w:space="0" w:color="000000"/>
            </w:tcBorders>
          </w:tcPr>
          <w:p w14:paraId="353C2A59" w14:textId="77777777" w:rsidR="00681911" w:rsidRDefault="00681911" w:rsidP="00681911">
            <w:pPr>
              <w:ind w:left="200"/>
            </w:pPr>
            <w:r>
              <w:rPr>
                <w:rFonts w:ascii="Wingdings" w:eastAsia="Wingdings" w:hAnsi="Wingdings" w:cs="Wingdings"/>
                <w:sz w:val="26"/>
              </w:rPr>
              <w:t xml:space="preserve">✓ </w:t>
            </w:r>
          </w:p>
        </w:tc>
        <w:tc>
          <w:tcPr>
            <w:tcW w:w="514" w:type="dxa"/>
            <w:tcBorders>
              <w:top w:val="dashed" w:sz="4" w:space="0" w:color="000000"/>
              <w:left w:val="dashed" w:sz="4" w:space="0" w:color="000000"/>
              <w:bottom w:val="dashed" w:sz="4" w:space="0" w:color="000000"/>
              <w:right w:val="dashed" w:sz="4" w:space="0" w:color="000000"/>
            </w:tcBorders>
          </w:tcPr>
          <w:p w14:paraId="603173D1" w14:textId="77777777" w:rsidR="00681911" w:rsidRDefault="00681911" w:rsidP="00681911">
            <w:pPr>
              <w:ind w:left="52"/>
              <w:jc w:val="both"/>
            </w:pPr>
            <w:r>
              <w:rPr>
                <w:rFonts w:ascii="Wingdings" w:eastAsia="Wingdings" w:hAnsi="Wingdings" w:cs="Wingdings"/>
                <w:sz w:val="26"/>
              </w:rPr>
              <w:t>✓</w:t>
            </w:r>
          </w:p>
        </w:tc>
      </w:tr>
      <w:tr w:rsidR="00681911" w14:paraId="6BD4C69E" w14:textId="77777777" w:rsidTr="00681911">
        <w:trPr>
          <w:trHeight w:val="296"/>
        </w:trPr>
        <w:tc>
          <w:tcPr>
            <w:tcW w:w="1210" w:type="dxa"/>
            <w:tcBorders>
              <w:top w:val="dashed" w:sz="4" w:space="0" w:color="000000"/>
              <w:left w:val="dashed" w:sz="4" w:space="0" w:color="000000"/>
              <w:bottom w:val="dashed" w:sz="4" w:space="0" w:color="000000"/>
              <w:right w:val="dashed" w:sz="4" w:space="0" w:color="000000"/>
            </w:tcBorders>
          </w:tcPr>
          <w:p w14:paraId="62D2C703" w14:textId="77777777" w:rsidR="00681911" w:rsidRDefault="00681911" w:rsidP="00681911">
            <w:pPr>
              <w:ind w:left="1"/>
            </w:pPr>
            <w:r>
              <w:rPr>
                <w:rFonts w:ascii="Agency FB" w:eastAsia="Agency FB" w:hAnsi="Agency FB" w:cs="Agency FB"/>
                <w:sz w:val="20"/>
              </w:rPr>
              <w:t xml:space="preserve">200m </w:t>
            </w:r>
          </w:p>
        </w:tc>
        <w:tc>
          <w:tcPr>
            <w:tcW w:w="608" w:type="dxa"/>
            <w:tcBorders>
              <w:top w:val="dashed" w:sz="4" w:space="0" w:color="000000"/>
              <w:left w:val="dashed" w:sz="4" w:space="0" w:color="000000"/>
              <w:bottom w:val="dashed" w:sz="4" w:space="0" w:color="000000"/>
              <w:right w:val="dashed" w:sz="4" w:space="0" w:color="000000"/>
            </w:tcBorders>
            <w:shd w:val="clear" w:color="auto" w:fill="F2F2F2"/>
          </w:tcPr>
          <w:p w14:paraId="4B29BAEC" w14:textId="77777777" w:rsidR="00681911" w:rsidRDefault="00681911" w:rsidP="00681911">
            <w:pPr>
              <w:ind w:left="98"/>
            </w:pPr>
            <w:r>
              <w:rPr>
                <w:rFonts w:ascii="Wingdings" w:eastAsia="Wingdings" w:hAnsi="Wingdings" w:cs="Wingdings"/>
                <w:sz w:val="26"/>
              </w:rPr>
              <w:t>✓</w:t>
            </w:r>
            <w:r>
              <w:rPr>
                <w:rFonts w:ascii="Wingdings" w:eastAsia="Wingdings" w:hAnsi="Wingdings" w:cs="Wingdings"/>
                <w:sz w:val="18"/>
              </w:rPr>
              <w:t xml:space="preserve"> </w:t>
            </w:r>
          </w:p>
        </w:tc>
        <w:tc>
          <w:tcPr>
            <w:tcW w:w="610" w:type="dxa"/>
            <w:tcBorders>
              <w:top w:val="dashed" w:sz="4" w:space="0" w:color="000000"/>
              <w:left w:val="dashed" w:sz="4" w:space="0" w:color="000000"/>
              <w:bottom w:val="dashed" w:sz="4" w:space="0" w:color="000000"/>
              <w:right w:val="dashed" w:sz="4" w:space="0" w:color="000000"/>
            </w:tcBorders>
            <w:shd w:val="clear" w:color="auto" w:fill="F2F2F2"/>
          </w:tcPr>
          <w:p w14:paraId="1AF4BABD" w14:textId="77777777" w:rsidR="00681911" w:rsidRDefault="00681911" w:rsidP="00681911">
            <w:pPr>
              <w:ind w:left="100"/>
            </w:pPr>
            <w:r>
              <w:rPr>
                <w:rFonts w:ascii="Wingdings" w:eastAsia="Wingdings" w:hAnsi="Wingdings" w:cs="Wingdings"/>
                <w:sz w:val="26"/>
              </w:rPr>
              <w:t>✓</w:t>
            </w:r>
            <w:r>
              <w:rPr>
                <w:rFonts w:ascii="Wingdings" w:eastAsia="Wingdings" w:hAnsi="Wingdings" w:cs="Wingdings"/>
                <w:sz w:val="18"/>
              </w:rPr>
              <w:t xml:space="preserve"> </w:t>
            </w:r>
          </w:p>
        </w:tc>
        <w:tc>
          <w:tcPr>
            <w:tcW w:w="609" w:type="dxa"/>
            <w:tcBorders>
              <w:top w:val="dashed" w:sz="4" w:space="0" w:color="000000"/>
              <w:left w:val="dashed" w:sz="4" w:space="0" w:color="000000"/>
              <w:bottom w:val="dashed" w:sz="4" w:space="0" w:color="000000"/>
              <w:right w:val="dashed" w:sz="4" w:space="0" w:color="000000"/>
            </w:tcBorders>
            <w:shd w:val="clear" w:color="auto" w:fill="F2F2F2"/>
          </w:tcPr>
          <w:p w14:paraId="39ACB7AE" w14:textId="77777777" w:rsidR="00681911" w:rsidRDefault="00681911" w:rsidP="00681911">
            <w:pPr>
              <w:ind w:left="100"/>
            </w:pPr>
            <w:r>
              <w:rPr>
                <w:rFonts w:ascii="Wingdings" w:eastAsia="Wingdings" w:hAnsi="Wingdings" w:cs="Wingdings"/>
                <w:sz w:val="26"/>
              </w:rPr>
              <w:t>✓</w:t>
            </w:r>
            <w:r>
              <w:rPr>
                <w:rFonts w:ascii="Wingdings" w:eastAsia="Wingdings" w:hAnsi="Wingdings" w:cs="Wingdings"/>
                <w:sz w:val="18"/>
              </w:rPr>
              <w:t xml:space="preserve"> </w:t>
            </w:r>
          </w:p>
        </w:tc>
        <w:tc>
          <w:tcPr>
            <w:tcW w:w="614" w:type="dxa"/>
            <w:tcBorders>
              <w:top w:val="dashed" w:sz="4" w:space="0" w:color="000000"/>
              <w:left w:val="dashed" w:sz="4" w:space="0" w:color="000000"/>
              <w:bottom w:val="dashed" w:sz="4" w:space="0" w:color="000000"/>
              <w:right w:val="dashed" w:sz="4" w:space="0" w:color="000000"/>
            </w:tcBorders>
            <w:shd w:val="clear" w:color="auto" w:fill="F2F2F2"/>
          </w:tcPr>
          <w:p w14:paraId="320F71F1" w14:textId="77777777" w:rsidR="00681911" w:rsidRDefault="00681911" w:rsidP="00681911">
            <w:pPr>
              <w:ind w:left="100"/>
            </w:pPr>
            <w:r>
              <w:rPr>
                <w:rFonts w:ascii="Wingdings" w:eastAsia="Wingdings" w:hAnsi="Wingdings" w:cs="Wingdings"/>
                <w:sz w:val="26"/>
              </w:rPr>
              <w:t>✓</w:t>
            </w:r>
            <w:r>
              <w:rPr>
                <w:rFonts w:ascii="Wingdings" w:eastAsia="Wingdings" w:hAnsi="Wingdings" w:cs="Wingdings"/>
                <w:sz w:val="18"/>
              </w:rPr>
              <w:t xml:space="preserve"> </w:t>
            </w:r>
          </w:p>
        </w:tc>
        <w:tc>
          <w:tcPr>
            <w:tcW w:w="697" w:type="dxa"/>
            <w:tcBorders>
              <w:top w:val="dashed" w:sz="4" w:space="0" w:color="000000"/>
              <w:left w:val="dashed" w:sz="4" w:space="0" w:color="000000"/>
              <w:bottom w:val="dashed" w:sz="4" w:space="0" w:color="000000"/>
              <w:right w:val="dashed" w:sz="4" w:space="0" w:color="000000"/>
            </w:tcBorders>
            <w:shd w:val="clear" w:color="auto" w:fill="F2F2F2"/>
          </w:tcPr>
          <w:p w14:paraId="1592FB54" w14:textId="77777777" w:rsidR="00681911" w:rsidRDefault="00681911" w:rsidP="00681911">
            <w:pPr>
              <w:ind w:left="100"/>
            </w:pPr>
          </w:p>
        </w:tc>
        <w:tc>
          <w:tcPr>
            <w:tcW w:w="514" w:type="dxa"/>
            <w:tcBorders>
              <w:top w:val="dashed" w:sz="4" w:space="0" w:color="000000"/>
              <w:left w:val="dashed" w:sz="4" w:space="0" w:color="000000"/>
              <w:bottom w:val="dashed" w:sz="4" w:space="0" w:color="000000"/>
              <w:right w:val="dashed" w:sz="4" w:space="0" w:color="000000"/>
            </w:tcBorders>
            <w:shd w:val="clear" w:color="auto" w:fill="F2F2F2"/>
          </w:tcPr>
          <w:p w14:paraId="42C071A6" w14:textId="77777777" w:rsidR="00681911" w:rsidRDefault="00681911" w:rsidP="00681911">
            <w:pPr>
              <w:ind w:left="155"/>
            </w:pPr>
            <w:r>
              <w:rPr>
                <w:rFonts w:ascii="Wingdings" w:eastAsia="Wingdings" w:hAnsi="Wingdings" w:cs="Wingdings"/>
                <w:sz w:val="18"/>
              </w:rPr>
              <w:t xml:space="preserve"> </w:t>
            </w:r>
          </w:p>
        </w:tc>
      </w:tr>
      <w:tr w:rsidR="00681911" w14:paraId="3FDD6C5B" w14:textId="77777777" w:rsidTr="00681911">
        <w:trPr>
          <w:trHeight w:val="300"/>
        </w:trPr>
        <w:tc>
          <w:tcPr>
            <w:tcW w:w="1210" w:type="dxa"/>
            <w:tcBorders>
              <w:top w:val="dashed" w:sz="4" w:space="0" w:color="000000"/>
              <w:left w:val="dashed" w:sz="4" w:space="0" w:color="000000"/>
              <w:bottom w:val="dashed" w:sz="4" w:space="0" w:color="000000"/>
              <w:right w:val="dashed" w:sz="4" w:space="0" w:color="000000"/>
            </w:tcBorders>
          </w:tcPr>
          <w:p w14:paraId="5CD48904" w14:textId="77777777" w:rsidR="00681911" w:rsidRDefault="00681911" w:rsidP="00681911">
            <w:pPr>
              <w:ind w:left="1"/>
            </w:pPr>
            <w:r>
              <w:rPr>
                <w:rFonts w:ascii="Agency FB" w:eastAsia="Agency FB" w:hAnsi="Agency FB" w:cs="Agency FB"/>
                <w:sz w:val="20"/>
              </w:rPr>
              <w:t xml:space="preserve">300m </w:t>
            </w:r>
          </w:p>
        </w:tc>
        <w:tc>
          <w:tcPr>
            <w:tcW w:w="608" w:type="dxa"/>
            <w:tcBorders>
              <w:top w:val="dashed" w:sz="4" w:space="0" w:color="000000"/>
              <w:left w:val="dashed" w:sz="4" w:space="0" w:color="000000"/>
              <w:bottom w:val="dashed" w:sz="4" w:space="0" w:color="000000"/>
              <w:right w:val="dashed" w:sz="4" w:space="0" w:color="000000"/>
            </w:tcBorders>
          </w:tcPr>
          <w:p w14:paraId="609954C3" w14:textId="77777777" w:rsidR="00681911" w:rsidRDefault="00681911" w:rsidP="00681911">
            <w:pPr>
              <w:ind w:left="199"/>
            </w:pPr>
            <w:r>
              <w:rPr>
                <w:rFonts w:ascii="Wingdings" w:eastAsia="Wingdings" w:hAnsi="Wingdings" w:cs="Wingdings"/>
                <w:sz w:val="26"/>
              </w:rPr>
              <w:t xml:space="preserve"> </w:t>
            </w:r>
          </w:p>
        </w:tc>
        <w:tc>
          <w:tcPr>
            <w:tcW w:w="610" w:type="dxa"/>
            <w:tcBorders>
              <w:top w:val="dashed" w:sz="4" w:space="0" w:color="000000"/>
              <w:left w:val="dashed" w:sz="4" w:space="0" w:color="000000"/>
              <w:bottom w:val="dashed" w:sz="4" w:space="0" w:color="000000"/>
              <w:right w:val="dashed" w:sz="4" w:space="0" w:color="000000"/>
            </w:tcBorders>
          </w:tcPr>
          <w:p w14:paraId="7555B5C5" w14:textId="77777777" w:rsidR="00681911" w:rsidRDefault="00681911" w:rsidP="00681911">
            <w:pPr>
              <w:ind w:left="201"/>
            </w:pPr>
            <w:r>
              <w:rPr>
                <w:rFonts w:ascii="Wingdings" w:eastAsia="Wingdings" w:hAnsi="Wingdings" w:cs="Wingdings"/>
                <w:sz w:val="26"/>
              </w:rPr>
              <w:t xml:space="preserve"> </w:t>
            </w:r>
          </w:p>
        </w:tc>
        <w:tc>
          <w:tcPr>
            <w:tcW w:w="609" w:type="dxa"/>
            <w:tcBorders>
              <w:top w:val="dashed" w:sz="4" w:space="0" w:color="000000"/>
              <w:left w:val="dashed" w:sz="4" w:space="0" w:color="000000"/>
              <w:bottom w:val="dashed" w:sz="4" w:space="0" w:color="000000"/>
              <w:right w:val="dashed" w:sz="4" w:space="0" w:color="000000"/>
            </w:tcBorders>
          </w:tcPr>
          <w:p w14:paraId="742B4D36" w14:textId="77777777" w:rsidR="00681911" w:rsidRDefault="00681911" w:rsidP="00681911">
            <w:pPr>
              <w:ind w:left="200"/>
            </w:pPr>
            <w:r>
              <w:rPr>
                <w:rFonts w:ascii="Wingdings" w:eastAsia="Wingdings" w:hAnsi="Wingdings" w:cs="Wingdings"/>
                <w:sz w:val="26"/>
              </w:rPr>
              <w:t xml:space="preserve"> </w:t>
            </w:r>
          </w:p>
        </w:tc>
        <w:tc>
          <w:tcPr>
            <w:tcW w:w="614" w:type="dxa"/>
            <w:tcBorders>
              <w:top w:val="dashed" w:sz="4" w:space="0" w:color="000000"/>
              <w:left w:val="dashed" w:sz="4" w:space="0" w:color="000000"/>
              <w:bottom w:val="dashed" w:sz="4" w:space="0" w:color="000000"/>
              <w:right w:val="dashed" w:sz="4" w:space="0" w:color="000000"/>
            </w:tcBorders>
          </w:tcPr>
          <w:p w14:paraId="3C3DFA31" w14:textId="77777777" w:rsidR="00681911" w:rsidRDefault="00681911" w:rsidP="00681911">
            <w:pPr>
              <w:ind w:left="100"/>
              <w:jc w:val="both"/>
            </w:pPr>
            <w:r>
              <w:rPr>
                <w:rFonts w:ascii="Wingdings" w:eastAsia="Wingdings" w:hAnsi="Wingdings" w:cs="Wingdings"/>
                <w:sz w:val="26"/>
              </w:rPr>
              <w:t xml:space="preserve">✓ </w:t>
            </w:r>
          </w:p>
        </w:tc>
        <w:tc>
          <w:tcPr>
            <w:tcW w:w="697" w:type="dxa"/>
            <w:tcBorders>
              <w:top w:val="dashed" w:sz="4" w:space="0" w:color="000000"/>
              <w:left w:val="dashed" w:sz="4" w:space="0" w:color="000000"/>
              <w:bottom w:val="dashed" w:sz="4" w:space="0" w:color="000000"/>
              <w:right w:val="dashed" w:sz="4" w:space="0" w:color="000000"/>
            </w:tcBorders>
          </w:tcPr>
          <w:p w14:paraId="30B40118" w14:textId="77777777" w:rsidR="00681911" w:rsidRDefault="00681911" w:rsidP="00681911">
            <w:pPr>
              <w:ind w:left="200"/>
            </w:pPr>
            <w:r>
              <w:rPr>
                <w:rFonts w:ascii="Wingdings" w:eastAsia="Wingdings" w:hAnsi="Wingdings" w:cs="Wingdings"/>
                <w:sz w:val="18"/>
              </w:rPr>
              <w:t xml:space="preserve"> </w:t>
            </w:r>
          </w:p>
        </w:tc>
        <w:tc>
          <w:tcPr>
            <w:tcW w:w="514" w:type="dxa"/>
            <w:tcBorders>
              <w:top w:val="dashed" w:sz="4" w:space="0" w:color="000000"/>
              <w:left w:val="dashed" w:sz="4" w:space="0" w:color="000000"/>
              <w:bottom w:val="dashed" w:sz="4" w:space="0" w:color="000000"/>
              <w:right w:val="dashed" w:sz="4" w:space="0" w:color="000000"/>
            </w:tcBorders>
          </w:tcPr>
          <w:p w14:paraId="049AC0A7" w14:textId="77777777" w:rsidR="00681911" w:rsidRDefault="00681911" w:rsidP="00681911">
            <w:pPr>
              <w:ind w:left="155"/>
            </w:pPr>
            <w:r>
              <w:rPr>
                <w:rFonts w:ascii="Wingdings" w:eastAsia="Wingdings" w:hAnsi="Wingdings" w:cs="Wingdings"/>
                <w:sz w:val="18"/>
              </w:rPr>
              <w:t xml:space="preserve"> </w:t>
            </w:r>
          </w:p>
        </w:tc>
      </w:tr>
      <w:tr w:rsidR="00681911" w14:paraId="430876AD" w14:textId="77777777" w:rsidTr="00681911">
        <w:trPr>
          <w:trHeight w:val="298"/>
        </w:trPr>
        <w:tc>
          <w:tcPr>
            <w:tcW w:w="1210" w:type="dxa"/>
            <w:tcBorders>
              <w:top w:val="dashed" w:sz="4" w:space="0" w:color="000000"/>
              <w:left w:val="dashed" w:sz="4" w:space="0" w:color="000000"/>
              <w:bottom w:val="dashed" w:sz="4" w:space="0" w:color="000000"/>
              <w:right w:val="dashed" w:sz="4" w:space="0" w:color="000000"/>
            </w:tcBorders>
          </w:tcPr>
          <w:p w14:paraId="2C92C6E9" w14:textId="77777777" w:rsidR="00681911" w:rsidRDefault="00681911" w:rsidP="00681911">
            <w:pPr>
              <w:ind w:left="1"/>
            </w:pPr>
            <w:r>
              <w:rPr>
                <w:rFonts w:ascii="Agency FB" w:eastAsia="Agency FB" w:hAnsi="Agency FB" w:cs="Agency FB"/>
                <w:sz w:val="20"/>
              </w:rPr>
              <w:t xml:space="preserve">400m </w:t>
            </w:r>
          </w:p>
        </w:tc>
        <w:tc>
          <w:tcPr>
            <w:tcW w:w="608" w:type="dxa"/>
            <w:tcBorders>
              <w:top w:val="dashed" w:sz="4" w:space="0" w:color="000000"/>
              <w:left w:val="dashed" w:sz="4" w:space="0" w:color="000000"/>
              <w:bottom w:val="dashed" w:sz="4" w:space="0" w:color="000000"/>
              <w:right w:val="dashed" w:sz="4" w:space="0" w:color="000000"/>
            </w:tcBorders>
            <w:shd w:val="clear" w:color="auto" w:fill="F2F2F2"/>
          </w:tcPr>
          <w:p w14:paraId="15E5A90C" w14:textId="77777777" w:rsidR="00681911" w:rsidRDefault="00681911" w:rsidP="00681911">
            <w:pPr>
              <w:ind w:left="98"/>
            </w:pPr>
            <w:r>
              <w:rPr>
                <w:rFonts w:ascii="Wingdings" w:eastAsia="Wingdings" w:hAnsi="Wingdings" w:cs="Wingdings"/>
                <w:sz w:val="26"/>
              </w:rPr>
              <w:t>✓</w:t>
            </w:r>
            <w:r>
              <w:rPr>
                <w:rFonts w:ascii="Wingdings" w:eastAsia="Wingdings" w:hAnsi="Wingdings" w:cs="Wingdings"/>
                <w:sz w:val="18"/>
              </w:rPr>
              <w:t xml:space="preserve"> </w:t>
            </w:r>
          </w:p>
        </w:tc>
        <w:tc>
          <w:tcPr>
            <w:tcW w:w="610" w:type="dxa"/>
            <w:tcBorders>
              <w:top w:val="dashed" w:sz="4" w:space="0" w:color="000000"/>
              <w:left w:val="dashed" w:sz="4" w:space="0" w:color="000000"/>
              <w:bottom w:val="dashed" w:sz="4" w:space="0" w:color="000000"/>
              <w:right w:val="dashed" w:sz="4" w:space="0" w:color="000000"/>
            </w:tcBorders>
            <w:shd w:val="clear" w:color="auto" w:fill="F2F2F2"/>
          </w:tcPr>
          <w:p w14:paraId="2692E104" w14:textId="77777777" w:rsidR="00681911" w:rsidRDefault="00681911" w:rsidP="00681911">
            <w:pPr>
              <w:ind w:left="100"/>
            </w:pPr>
            <w:r>
              <w:rPr>
                <w:rFonts w:ascii="Wingdings" w:eastAsia="Wingdings" w:hAnsi="Wingdings" w:cs="Wingdings"/>
                <w:sz w:val="26"/>
              </w:rPr>
              <w:t>✓</w:t>
            </w:r>
            <w:r>
              <w:rPr>
                <w:rFonts w:ascii="Wingdings" w:eastAsia="Wingdings" w:hAnsi="Wingdings" w:cs="Wingdings"/>
                <w:sz w:val="18"/>
              </w:rPr>
              <w:t xml:space="preserve"> </w:t>
            </w:r>
          </w:p>
        </w:tc>
        <w:tc>
          <w:tcPr>
            <w:tcW w:w="609" w:type="dxa"/>
            <w:tcBorders>
              <w:top w:val="dashed" w:sz="4" w:space="0" w:color="000000"/>
              <w:left w:val="dashed" w:sz="4" w:space="0" w:color="000000"/>
              <w:bottom w:val="dashed" w:sz="4" w:space="0" w:color="000000"/>
              <w:right w:val="dashed" w:sz="4" w:space="0" w:color="000000"/>
            </w:tcBorders>
            <w:shd w:val="clear" w:color="auto" w:fill="F2F2F2"/>
          </w:tcPr>
          <w:p w14:paraId="6BCF1E02" w14:textId="77777777" w:rsidR="00681911" w:rsidRDefault="00681911" w:rsidP="00681911">
            <w:pPr>
              <w:ind w:left="100"/>
            </w:pPr>
            <w:r>
              <w:rPr>
                <w:rFonts w:ascii="Wingdings" w:eastAsia="Wingdings" w:hAnsi="Wingdings" w:cs="Wingdings"/>
                <w:sz w:val="26"/>
              </w:rPr>
              <w:t>✓</w:t>
            </w:r>
            <w:r>
              <w:rPr>
                <w:rFonts w:ascii="Wingdings" w:eastAsia="Wingdings" w:hAnsi="Wingdings" w:cs="Wingdings"/>
                <w:sz w:val="18"/>
              </w:rPr>
              <w:t xml:space="preserve"> </w:t>
            </w:r>
          </w:p>
        </w:tc>
        <w:tc>
          <w:tcPr>
            <w:tcW w:w="614" w:type="dxa"/>
            <w:tcBorders>
              <w:top w:val="dashed" w:sz="4" w:space="0" w:color="000000"/>
              <w:left w:val="dashed" w:sz="4" w:space="0" w:color="000000"/>
              <w:bottom w:val="dashed" w:sz="4" w:space="0" w:color="000000"/>
              <w:right w:val="dashed" w:sz="4" w:space="0" w:color="000000"/>
            </w:tcBorders>
            <w:shd w:val="clear" w:color="auto" w:fill="F2F2F2"/>
          </w:tcPr>
          <w:p w14:paraId="03BF1E7A" w14:textId="77777777" w:rsidR="00681911" w:rsidRDefault="00681911" w:rsidP="00681911">
            <w:pPr>
              <w:ind w:left="200"/>
            </w:pPr>
            <w:r>
              <w:rPr>
                <w:rFonts w:ascii="Wingdings" w:eastAsia="Wingdings" w:hAnsi="Wingdings" w:cs="Wingdings"/>
                <w:sz w:val="18"/>
              </w:rPr>
              <w:t xml:space="preserve"> </w:t>
            </w:r>
          </w:p>
        </w:tc>
        <w:tc>
          <w:tcPr>
            <w:tcW w:w="697" w:type="dxa"/>
            <w:tcBorders>
              <w:top w:val="dashed" w:sz="4" w:space="0" w:color="000000"/>
              <w:left w:val="dashed" w:sz="4" w:space="0" w:color="000000"/>
              <w:bottom w:val="dashed" w:sz="4" w:space="0" w:color="000000"/>
              <w:right w:val="dashed" w:sz="4" w:space="0" w:color="000000"/>
            </w:tcBorders>
            <w:shd w:val="clear" w:color="auto" w:fill="F2F2F2"/>
          </w:tcPr>
          <w:p w14:paraId="5600E996" w14:textId="77777777" w:rsidR="00681911" w:rsidRDefault="00681911" w:rsidP="00681911">
            <w:pPr>
              <w:ind w:left="200"/>
            </w:pPr>
            <w:r>
              <w:rPr>
                <w:rFonts w:ascii="Wingdings" w:eastAsia="Wingdings" w:hAnsi="Wingdings" w:cs="Wingdings"/>
                <w:sz w:val="18"/>
              </w:rPr>
              <w:t xml:space="preserve"> </w:t>
            </w:r>
          </w:p>
        </w:tc>
        <w:tc>
          <w:tcPr>
            <w:tcW w:w="514" w:type="dxa"/>
            <w:tcBorders>
              <w:top w:val="dashed" w:sz="4" w:space="0" w:color="000000"/>
              <w:left w:val="dashed" w:sz="4" w:space="0" w:color="000000"/>
              <w:bottom w:val="dashed" w:sz="4" w:space="0" w:color="000000"/>
              <w:right w:val="dashed" w:sz="4" w:space="0" w:color="000000"/>
            </w:tcBorders>
            <w:shd w:val="clear" w:color="auto" w:fill="F2F2F2"/>
          </w:tcPr>
          <w:p w14:paraId="7C0E1354" w14:textId="77777777" w:rsidR="00681911" w:rsidRDefault="00681911" w:rsidP="00681911">
            <w:pPr>
              <w:ind w:left="155"/>
            </w:pPr>
            <w:r>
              <w:rPr>
                <w:rFonts w:ascii="Wingdings" w:eastAsia="Wingdings" w:hAnsi="Wingdings" w:cs="Wingdings"/>
                <w:sz w:val="18"/>
              </w:rPr>
              <w:t xml:space="preserve"> </w:t>
            </w:r>
          </w:p>
        </w:tc>
      </w:tr>
      <w:tr w:rsidR="00681911" w14:paraId="16606113" w14:textId="77777777" w:rsidTr="00681911">
        <w:trPr>
          <w:trHeight w:val="300"/>
        </w:trPr>
        <w:tc>
          <w:tcPr>
            <w:tcW w:w="1210" w:type="dxa"/>
            <w:tcBorders>
              <w:top w:val="dashed" w:sz="4" w:space="0" w:color="000000"/>
              <w:left w:val="dashed" w:sz="4" w:space="0" w:color="000000"/>
              <w:bottom w:val="dashed" w:sz="4" w:space="0" w:color="000000"/>
              <w:right w:val="dashed" w:sz="4" w:space="0" w:color="000000"/>
            </w:tcBorders>
          </w:tcPr>
          <w:p w14:paraId="36BD99BF" w14:textId="77777777" w:rsidR="00681911" w:rsidRDefault="00681911" w:rsidP="00681911">
            <w:pPr>
              <w:ind w:left="1"/>
            </w:pPr>
            <w:r>
              <w:rPr>
                <w:rFonts w:ascii="Agency FB" w:eastAsia="Agency FB" w:hAnsi="Agency FB" w:cs="Agency FB"/>
                <w:sz w:val="20"/>
              </w:rPr>
              <w:t xml:space="preserve">600m </w:t>
            </w:r>
          </w:p>
        </w:tc>
        <w:tc>
          <w:tcPr>
            <w:tcW w:w="608" w:type="dxa"/>
            <w:tcBorders>
              <w:top w:val="dashed" w:sz="4" w:space="0" w:color="000000"/>
              <w:left w:val="dashed" w:sz="4" w:space="0" w:color="000000"/>
              <w:bottom w:val="dashed" w:sz="4" w:space="0" w:color="000000"/>
              <w:right w:val="dashed" w:sz="4" w:space="0" w:color="000000"/>
            </w:tcBorders>
          </w:tcPr>
          <w:p w14:paraId="22C0187E" w14:textId="77777777" w:rsidR="00681911" w:rsidRDefault="00681911" w:rsidP="00681911">
            <w:pPr>
              <w:ind w:left="199"/>
            </w:pPr>
            <w:r>
              <w:rPr>
                <w:rFonts w:ascii="Wingdings" w:eastAsia="Wingdings" w:hAnsi="Wingdings" w:cs="Wingdings"/>
                <w:sz w:val="26"/>
              </w:rPr>
              <w:t xml:space="preserve"> </w:t>
            </w:r>
          </w:p>
        </w:tc>
        <w:tc>
          <w:tcPr>
            <w:tcW w:w="610" w:type="dxa"/>
            <w:tcBorders>
              <w:top w:val="dashed" w:sz="4" w:space="0" w:color="000000"/>
              <w:left w:val="dashed" w:sz="4" w:space="0" w:color="000000"/>
              <w:bottom w:val="dashed" w:sz="4" w:space="0" w:color="000000"/>
              <w:right w:val="dashed" w:sz="4" w:space="0" w:color="000000"/>
            </w:tcBorders>
          </w:tcPr>
          <w:p w14:paraId="3E786706" w14:textId="77777777" w:rsidR="00681911" w:rsidRDefault="00681911" w:rsidP="00681911">
            <w:pPr>
              <w:ind w:left="201"/>
            </w:pPr>
            <w:r>
              <w:rPr>
                <w:rFonts w:ascii="Wingdings" w:eastAsia="Wingdings" w:hAnsi="Wingdings" w:cs="Wingdings"/>
                <w:sz w:val="26"/>
              </w:rPr>
              <w:t xml:space="preserve"> </w:t>
            </w:r>
          </w:p>
        </w:tc>
        <w:tc>
          <w:tcPr>
            <w:tcW w:w="609" w:type="dxa"/>
            <w:tcBorders>
              <w:top w:val="dashed" w:sz="4" w:space="0" w:color="000000"/>
              <w:left w:val="dashed" w:sz="4" w:space="0" w:color="000000"/>
              <w:bottom w:val="dashed" w:sz="4" w:space="0" w:color="000000"/>
              <w:right w:val="dashed" w:sz="4" w:space="0" w:color="000000"/>
            </w:tcBorders>
          </w:tcPr>
          <w:p w14:paraId="2C15356F" w14:textId="77777777" w:rsidR="00681911" w:rsidRDefault="00681911" w:rsidP="00681911">
            <w:pPr>
              <w:ind w:left="200"/>
            </w:pPr>
            <w:r>
              <w:rPr>
                <w:rFonts w:ascii="Wingdings" w:eastAsia="Wingdings" w:hAnsi="Wingdings" w:cs="Wingdings"/>
                <w:sz w:val="26"/>
              </w:rPr>
              <w:t xml:space="preserve"> </w:t>
            </w:r>
          </w:p>
        </w:tc>
        <w:tc>
          <w:tcPr>
            <w:tcW w:w="614" w:type="dxa"/>
            <w:tcBorders>
              <w:top w:val="dashed" w:sz="4" w:space="0" w:color="000000"/>
              <w:left w:val="dashed" w:sz="4" w:space="0" w:color="000000"/>
              <w:bottom w:val="dashed" w:sz="4" w:space="0" w:color="000000"/>
              <w:right w:val="dashed" w:sz="4" w:space="0" w:color="000000"/>
            </w:tcBorders>
          </w:tcPr>
          <w:p w14:paraId="44AFBE83" w14:textId="77777777" w:rsidR="00681911" w:rsidRDefault="00681911" w:rsidP="00681911">
            <w:pPr>
              <w:ind w:left="200"/>
            </w:pPr>
            <w:r>
              <w:rPr>
                <w:rFonts w:ascii="Wingdings" w:eastAsia="Wingdings" w:hAnsi="Wingdings" w:cs="Wingdings"/>
                <w:sz w:val="26"/>
              </w:rPr>
              <w:t xml:space="preserve"> </w:t>
            </w:r>
          </w:p>
        </w:tc>
        <w:tc>
          <w:tcPr>
            <w:tcW w:w="697" w:type="dxa"/>
            <w:tcBorders>
              <w:top w:val="dashed" w:sz="4" w:space="0" w:color="000000"/>
              <w:left w:val="dashed" w:sz="4" w:space="0" w:color="000000"/>
              <w:bottom w:val="dashed" w:sz="4" w:space="0" w:color="000000"/>
              <w:right w:val="dashed" w:sz="4" w:space="0" w:color="000000"/>
            </w:tcBorders>
          </w:tcPr>
          <w:p w14:paraId="252C839B" w14:textId="77777777" w:rsidR="00681911" w:rsidRDefault="00681911" w:rsidP="00681911">
            <w:pPr>
              <w:ind w:left="200"/>
            </w:pPr>
            <w:r>
              <w:rPr>
                <w:rFonts w:ascii="Wingdings" w:eastAsia="Wingdings" w:hAnsi="Wingdings" w:cs="Wingdings"/>
                <w:sz w:val="26"/>
              </w:rPr>
              <w:t xml:space="preserve"> </w:t>
            </w:r>
          </w:p>
        </w:tc>
        <w:tc>
          <w:tcPr>
            <w:tcW w:w="514" w:type="dxa"/>
            <w:tcBorders>
              <w:top w:val="dashed" w:sz="4" w:space="0" w:color="000000"/>
              <w:left w:val="dashed" w:sz="4" w:space="0" w:color="000000"/>
              <w:bottom w:val="dashed" w:sz="4" w:space="0" w:color="000000"/>
              <w:right w:val="dashed" w:sz="4" w:space="0" w:color="000000"/>
            </w:tcBorders>
          </w:tcPr>
          <w:p w14:paraId="37C186E2" w14:textId="77777777" w:rsidR="00681911" w:rsidRDefault="00681911" w:rsidP="00681911">
            <w:pPr>
              <w:ind w:left="52"/>
              <w:jc w:val="both"/>
            </w:pPr>
            <w:r>
              <w:rPr>
                <w:rFonts w:ascii="Wingdings" w:eastAsia="Wingdings" w:hAnsi="Wingdings" w:cs="Wingdings"/>
                <w:sz w:val="26"/>
              </w:rPr>
              <w:t>✓</w:t>
            </w:r>
          </w:p>
        </w:tc>
      </w:tr>
      <w:tr w:rsidR="00681911" w14:paraId="46E0E035" w14:textId="77777777" w:rsidTr="00681911">
        <w:trPr>
          <w:trHeight w:val="296"/>
        </w:trPr>
        <w:tc>
          <w:tcPr>
            <w:tcW w:w="1210" w:type="dxa"/>
            <w:tcBorders>
              <w:top w:val="dashed" w:sz="4" w:space="0" w:color="000000"/>
              <w:left w:val="dashed" w:sz="4" w:space="0" w:color="000000"/>
              <w:bottom w:val="dashed" w:sz="4" w:space="0" w:color="000000"/>
              <w:right w:val="dashed" w:sz="4" w:space="0" w:color="000000"/>
            </w:tcBorders>
          </w:tcPr>
          <w:p w14:paraId="0A78C8A2" w14:textId="77777777" w:rsidR="00681911" w:rsidRDefault="00681911" w:rsidP="00681911">
            <w:pPr>
              <w:ind w:left="1"/>
            </w:pPr>
            <w:r>
              <w:rPr>
                <w:rFonts w:ascii="Agency FB" w:eastAsia="Agency FB" w:hAnsi="Agency FB" w:cs="Agency FB"/>
                <w:sz w:val="20"/>
              </w:rPr>
              <w:t xml:space="preserve">800m </w:t>
            </w:r>
          </w:p>
        </w:tc>
        <w:tc>
          <w:tcPr>
            <w:tcW w:w="608" w:type="dxa"/>
            <w:tcBorders>
              <w:top w:val="dashed" w:sz="4" w:space="0" w:color="000000"/>
              <w:left w:val="dashed" w:sz="4" w:space="0" w:color="000000"/>
              <w:bottom w:val="dashed" w:sz="4" w:space="0" w:color="000000"/>
              <w:right w:val="dashed" w:sz="4" w:space="0" w:color="000000"/>
            </w:tcBorders>
            <w:shd w:val="clear" w:color="auto" w:fill="F2F2F2"/>
          </w:tcPr>
          <w:p w14:paraId="56B5A134" w14:textId="77777777" w:rsidR="00681911" w:rsidRDefault="00681911" w:rsidP="00681911">
            <w:pPr>
              <w:ind w:left="98"/>
            </w:pPr>
            <w:r>
              <w:rPr>
                <w:rFonts w:ascii="Wingdings" w:eastAsia="Wingdings" w:hAnsi="Wingdings" w:cs="Wingdings"/>
                <w:sz w:val="26"/>
              </w:rPr>
              <w:t>✓</w:t>
            </w:r>
            <w:r>
              <w:rPr>
                <w:rFonts w:ascii="Wingdings" w:eastAsia="Wingdings" w:hAnsi="Wingdings" w:cs="Wingdings"/>
                <w:sz w:val="18"/>
              </w:rPr>
              <w:t xml:space="preserve"> </w:t>
            </w:r>
          </w:p>
        </w:tc>
        <w:tc>
          <w:tcPr>
            <w:tcW w:w="610" w:type="dxa"/>
            <w:tcBorders>
              <w:top w:val="dashed" w:sz="4" w:space="0" w:color="000000"/>
              <w:left w:val="dashed" w:sz="4" w:space="0" w:color="000000"/>
              <w:bottom w:val="dashed" w:sz="4" w:space="0" w:color="000000"/>
              <w:right w:val="dashed" w:sz="4" w:space="0" w:color="000000"/>
            </w:tcBorders>
            <w:shd w:val="clear" w:color="auto" w:fill="F2F2F2"/>
          </w:tcPr>
          <w:p w14:paraId="10F62421" w14:textId="77777777" w:rsidR="00681911" w:rsidRDefault="00681911" w:rsidP="00681911">
            <w:pPr>
              <w:ind w:left="100"/>
            </w:pPr>
            <w:r>
              <w:rPr>
                <w:rFonts w:ascii="Wingdings" w:eastAsia="Wingdings" w:hAnsi="Wingdings" w:cs="Wingdings"/>
                <w:sz w:val="26"/>
              </w:rPr>
              <w:t>✓</w:t>
            </w:r>
            <w:r>
              <w:rPr>
                <w:rFonts w:ascii="Wingdings" w:eastAsia="Wingdings" w:hAnsi="Wingdings" w:cs="Wingdings"/>
                <w:sz w:val="18"/>
              </w:rPr>
              <w:t xml:space="preserve"> </w:t>
            </w:r>
          </w:p>
        </w:tc>
        <w:tc>
          <w:tcPr>
            <w:tcW w:w="609" w:type="dxa"/>
            <w:tcBorders>
              <w:top w:val="dashed" w:sz="4" w:space="0" w:color="000000"/>
              <w:left w:val="dashed" w:sz="4" w:space="0" w:color="000000"/>
              <w:bottom w:val="dashed" w:sz="4" w:space="0" w:color="000000"/>
              <w:right w:val="dashed" w:sz="4" w:space="0" w:color="000000"/>
            </w:tcBorders>
            <w:shd w:val="clear" w:color="auto" w:fill="F2F2F2"/>
          </w:tcPr>
          <w:p w14:paraId="4DD4D077" w14:textId="77777777" w:rsidR="00681911" w:rsidRDefault="00681911" w:rsidP="00681911">
            <w:pPr>
              <w:ind w:left="100"/>
            </w:pPr>
            <w:r>
              <w:rPr>
                <w:rFonts w:ascii="Wingdings" w:eastAsia="Wingdings" w:hAnsi="Wingdings" w:cs="Wingdings"/>
                <w:sz w:val="26"/>
              </w:rPr>
              <w:t>✓</w:t>
            </w:r>
            <w:r>
              <w:rPr>
                <w:rFonts w:ascii="Wingdings" w:eastAsia="Wingdings" w:hAnsi="Wingdings" w:cs="Wingdings"/>
                <w:sz w:val="18"/>
              </w:rPr>
              <w:t xml:space="preserve"> </w:t>
            </w:r>
          </w:p>
        </w:tc>
        <w:tc>
          <w:tcPr>
            <w:tcW w:w="614" w:type="dxa"/>
            <w:tcBorders>
              <w:top w:val="dashed" w:sz="4" w:space="0" w:color="000000"/>
              <w:left w:val="dashed" w:sz="4" w:space="0" w:color="000000"/>
              <w:bottom w:val="dashed" w:sz="4" w:space="0" w:color="000000"/>
              <w:right w:val="dashed" w:sz="4" w:space="0" w:color="000000"/>
            </w:tcBorders>
            <w:shd w:val="clear" w:color="auto" w:fill="F2F2F2"/>
          </w:tcPr>
          <w:p w14:paraId="784E5432" w14:textId="77777777" w:rsidR="00681911" w:rsidRDefault="00681911" w:rsidP="00681911">
            <w:pPr>
              <w:ind w:left="100"/>
            </w:pPr>
            <w:r>
              <w:rPr>
                <w:rFonts w:ascii="Wingdings" w:eastAsia="Wingdings" w:hAnsi="Wingdings" w:cs="Wingdings"/>
                <w:sz w:val="26"/>
              </w:rPr>
              <w:t>✓</w:t>
            </w:r>
            <w:r>
              <w:rPr>
                <w:rFonts w:ascii="Wingdings" w:eastAsia="Wingdings" w:hAnsi="Wingdings" w:cs="Wingdings"/>
                <w:sz w:val="18"/>
              </w:rPr>
              <w:t xml:space="preserve"> </w:t>
            </w:r>
          </w:p>
        </w:tc>
        <w:tc>
          <w:tcPr>
            <w:tcW w:w="697" w:type="dxa"/>
            <w:tcBorders>
              <w:top w:val="dashed" w:sz="4" w:space="0" w:color="000000"/>
              <w:left w:val="dashed" w:sz="4" w:space="0" w:color="000000"/>
              <w:bottom w:val="dashed" w:sz="4" w:space="0" w:color="000000"/>
              <w:right w:val="dashed" w:sz="4" w:space="0" w:color="000000"/>
            </w:tcBorders>
            <w:shd w:val="clear" w:color="auto" w:fill="F2F2F2"/>
          </w:tcPr>
          <w:p w14:paraId="700102BD" w14:textId="77777777" w:rsidR="00681911" w:rsidRDefault="00681911" w:rsidP="00681911">
            <w:pPr>
              <w:ind w:left="100"/>
            </w:pPr>
            <w:r>
              <w:rPr>
                <w:rFonts w:ascii="Wingdings" w:eastAsia="Wingdings" w:hAnsi="Wingdings" w:cs="Wingdings"/>
                <w:sz w:val="26"/>
              </w:rPr>
              <w:t>✓</w:t>
            </w:r>
            <w:r>
              <w:rPr>
                <w:rFonts w:ascii="Wingdings" w:eastAsia="Wingdings" w:hAnsi="Wingdings" w:cs="Wingdings"/>
                <w:sz w:val="18"/>
              </w:rPr>
              <w:t xml:space="preserve"> </w:t>
            </w:r>
          </w:p>
        </w:tc>
        <w:tc>
          <w:tcPr>
            <w:tcW w:w="514" w:type="dxa"/>
            <w:tcBorders>
              <w:top w:val="dashed" w:sz="4" w:space="0" w:color="000000"/>
              <w:left w:val="dashed" w:sz="4" w:space="0" w:color="000000"/>
              <w:bottom w:val="dashed" w:sz="4" w:space="0" w:color="000000"/>
              <w:right w:val="dashed" w:sz="4" w:space="0" w:color="000000"/>
            </w:tcBorders>
            <w:shd w:val="clear" w:color="auto" w:fill="F2F2F2"/>
          </w:tcPr>
          <w:p w14:paraId="71D3012C" w14:textId="77777777" w:rsidR="00681911" w:rsidRDefault="00681911" w:rsidP="00681911">
            <w:pPr>
              <w:ind w:left="155"/>
            </w:pPr>
            <w:r>
              <w:rPr>
                <w:rFonts w:ascii="Wingdings" w:eastAsia="Wingdings" w:hAnsi="Wingdings" w:cs="Wingdings"/>
                <w:sz w:val="18"/>
              </w:rPr>
              <w:t xml:space="preserve"> </w:t>
            </w:r>
          </w:p>
        </w:tc>
      </w:tr>
      <w:tr w:rsidR="00681911" w14:paraId="06FC4572" w14:textId="77777777" w:rsidTr="00681911">
        <w:trPr>
          <w:trHeight w:val="302"/>
        </w:trPr>
        <w:tc>
          <w:tcPr>
            <w:tcW w:w="1210" w:type="dxa"/>
            <w:tcBorders>
              <w:top w:val="dashed" w:sz="4" w:space="0" w:color="000000"/>
              <w:left w:val="dashed" w:sz="4" w:space="0" w:color="000000"/>
              <w:bottom w:val="dashed" w:sz="4" w:space="0" w:color="000000"/>
              <w:right w:val="dashed" w:sz="4" w:space="0" w:color="000000"/>
            </w:tcBorders>
          </w:tcPr>
          <w:p w14:paraId="3C062865" w14:textId="77777777" w:rsidR="00681911" w:rsidRDefault="00681911" w:rsidP="00681911">
            <w:pPr>
              <w:ind w:left="1"/>
            </w:pPr>
            <w:r>
              <w:rPr>
                <w:rFonts w:ascii="Agency FB" w:eastAsia="Agency FB" w:hAnsi="Agency FB" w:cs="Agency FB"/>
                <w:sz w:val="20"/>
              </w:rPr>
              <w:t xml:space="preserve">1000m </w:t>
            </w:r>
          </w:p>
        </w:tc>
        <w:tc>
          <w:tcPr>
            <w:tcW w:w="608" w:type="dxa"/>
            <w:tcBorders>
              <w:top w:val="dashed" w:sz="4" w:space="0" w:color="000000"/>
              <w:left w:val="dashed" w:sz="4" w:space="0" w:color="000000"/>
              <w:bottom w:val="dashed" w:sz="4" w:space="0" w:color="000000"/>
              <w:right w:val="dashed" w:sz="4" w:space="0" w:color="000000"/>
            </w:tcBorders>
          </w:tcPr>
          <w:p w14:paraId="53488E0C" w14:textId="77777777" w:rsidR="00681911" w:rsidRDefault="00681911" w:rsidP="00681911">
            <w:pPr>
              <w:ind w:left="199"/>
            </w:pPr>
            <w:r>
              <w:rPr>
                <w:rFonts w:ascii="Wingdings" w:eastAsia="Wingdings" w:hAnsi="Wingdings" w:cs="Wingdings"/>
                <w:sz w:val="26"/>
              </w:rPr>
              <w:t xml:space="preserve"> </w:t>
            </w:r>
          </w:p>
        </w:tc>
        <w:tc>
          <w:tcPr>
            <w:tcW w:w="610" w:type="dxa"/>
            <w:tcBorders>
              <w:top w:val="dashed" w:sz="4" w:space="0" w:color="000000"/>
              <w:left w:val="dashed" w:sz="4" w:space="0" w:color="000000"/>
              <w:bottom w:val="dashed" w:sz="4" w:space="0" w:color="000000"/>
              <w:right w:val="dashed" w:sz="4" w:space="0" w:color="000000"/>
            </w:tcBorders>
          </w:tcPr>
          <w:p w14:paraId="217E36A8" w14:textId="77777777" w:rsidR="00681911" w:rsidRDefault="00681911" w:rsidP="00681911">
            <w:pPr>
              <w:ind w:left="201"/>
            </w:pPr>
            <w:r>
              <w:rPr>
                <w:rFonts w:ascii="Wingdings" w:eastAsia="Wingdings" w:hAnsi="Wingdings" w:cs="Wingdings"/>
                <w:sz w:val="26"/>
              </w:rPr>
              <w:t xml:space="preserve"> </w:t>
            </w:r>
          </w:p>
        </w:tc>
        <w:tc>
          <w:tcPr>
            <w:tcW w:w="609" w:type="dxa"/>
            <w:tcBorders>
              <w:top w:val="dashed" w:sz="4" w:space="0" w:color="000000"/>
              <w:left w:val="dashed" w:sz="4" w:space="0" w:color="000000"/>
              <w:bottom w:val="dashed" w:sz="4" w:space="0" w:color="000000"/>
              <w:right w:val="dashed" w:sz="4" w:space="0" w:color="000000"/>
            </w:tcBorders>
          </w:tcPr>
          <w:p w14:paraId="02038BC6" w14:textId="77777777" w:rsidR="00681911" w:rsidRDefault="00681911" w:rsidP="00681911">
            <w:pPr>
              <w:ind w:left="200"/>
            </w:pPr>
            <w:r>
              <w:rPr>
                <w:rFonts w:ascii="Wingdings" w:eastAsia="Wingdings" w:hAnsi="Wingdings" w:cs="Wingdings"/>
                <w:sz w:val="26"/>
              </w:rPr>
              <w:t xml:space="preserve"> </w:t>
            </w:r>
          </w:p>
        </w:tc>
        <w:tc>
          <w:tcPr>
            <w:tcW w:w="614" w:type="dxa"/>
            <w:tcBorders>
              <w:top w:val="dashed" w:sz="4" w:space="0" w:color="000000"/>
              <w:left w:val="dashed" w:sz="4" w:space="0" w:color="000000"/>
              <w:bottom w:val="dashed" w:sz="4" w:space="0" w:color="000000"/>
              <w:right w:val="dashed" w:sz="4" w:space="0" w:color="000000"/>
            </w:tcBorders>
          </w:tcPr>
          <w:p w14:paraId="5D15DC02" w14:textId="77777777" w:rsidR="00681911" w:rsidRDefault="00681911" w:rsidP="00681911">
            <w:pPr>
              <w:ind w:left="200"/>
            </w:pPr>
            <w:r>
              <w:rPr>
                <w:rFonts w:ascii="Wingdings" w:eastAsia="Wingdings" w:hAnsi="Wingdings" w:cs="Wingdings"/>
                <w:sz w:val="26"/>
              </w:rPr>
              <w:t xml:space="preserve"> </w:t>
            </w:r>
          </w:p>
        </w:tc>
        <w:tc>
          <w:tcPr>
            <w:tcW w:w="697" w:type="dxa"/>
            <w:tcBorders>
              <w:top w:val="dashed" w:sz="4" w:space="0" w:color="000000"/>
              <w:left w:val="dashed" w:sz="4" w:space="0" w:color="000000"/>
              <w:bottom w:val="dashed" w:sz="4" w:space="0" w:color="000000"/>
              <w:right w:val="dashed" w:sz="4" w:space="0" w:color="000000"/>
            </w:tcBorders>
          </w:tcPr>
          <w:p w14:paraId="2AA61198" w14:textId="77777777" w:rsidR="00681911" w:rsidRDefault="00681911" w:rsidP="00681911">
            <w:pPr>
              <w:ind w:left="200"/>
            </w:pPr>
            <w:r>
              <w:rPr>
                <w:rFonts w:ascii="Wingdings" w:eastAsia="Wingdings" w:hAnsi="Wingdings" w:cs="Wingdings"/>
                <w:sz w:val="26"/>
              </w:rPr>
              <w:t xml:space="preserve"> </w:t>
            </w:r>
          </w:p>
        </w:tc>
        <w:tc>
          <w:tcPr>
            <w:tcW w:w="514" w:type="dxa"/>
            <w:tcBorders>
              <w:top w:val="dashed" w:sz="4" w:space="0" w:color="000000"/>
              <w:left w:val="dashed" w:sz="4" w:space="0" w:color="000000"/>
              <w:bottom w:val="dashed" w:sz="4" w:space="0" w:color="000000"/>
              <w:right w:val="dashed" w:sz="4" w:space="0" w:color="000000"/>
            </w:tcBorders>
          </w:tcPr>
          <w:p w14:paraId="3FFDCF08" w14:textId="77777777" w:rsidR="00681911" w:rsidRDefault="00681911" w:rsidP="00681911">
            <w:pPr>
              <w:ind w:left="52"/>
              <w:jc w:val="both"/>
            </w:pPr>
            <w:r>
              <w:rPr>
                <w:rFonts w:ascii="Wingdings" w:eastAsia="Wingdings" w:hAnsi="Wingdings" w:cs="Wingdings"/>
                <w:sz w:val="26"/>
              </w:rPr>
              <w:t>✓</w:t>
            </w:r>
          </w:p>
        </w:tc>
      </w:tr>
      <w:tr w:rsidR="00681911" w14:paraId="2E733C2F" w14:textId="77777777" w:rsidTr="00681911">
        <w:trPr>
          <w:trHeight w:val="302"/>
        </w:trPr>
        <w:tc>
          <w:tcPr>
            <w:tcW w:w="1210" w:type="dxa"/>
            <w:tcBorders>
              <w:top w:val="dashed" w:sz="4" w:space="0" w:color="000000"/>
              <w:left w:val="dashed" w:sz="4" w:space="0" w:color="000000"/>
              <w:bottom w:val="dashed" w:sz="4" w:space="0" w:color="000000"/>
              <w:right w:val="dashed" w:sz="4" w:space="0" w:color="000000"/>
            </w:tcBorders>
          </w:tcPr>
          <w:p w14:paraId="1700CA3C" w14:textId="77777777" w:rsidR="00681911" w:rsidRDefault="00681911" w:rsidP="00681911">
            <w:pPr>
              <w:ind w:left="1"/>
              <w:rPr>
                <w:rFonts w:ascii="Agency FB" w:eastAsia="Agency FB" w:hAnsi="Agency FB" w:cs="Agency FB"/>
                <w:sz w:val="20"/>
              </w:rPr>
            </w:pPr>
            <w:r>
              <w:rPr>
                <w:rFonts w:ascii="Agency FB" w:eastAsia="Agency FB" w:hAnsi="Agency FB" w:cs="Agency FB"/>
                <w:sz w:val="20"/>
              </w:rPr>
              <w:t>1200m</w:t>
            </w:r>
          </w:p>
        </w:tc>
        <w:tc>
          <w:tcPr>
            <w:tcW w:w="608" w:type="dxa"/>
            <w:tcBorders>
              <w:top w:val="dashed" w:sz="4" w:space="0" w:color="000000"/>
              <w:left w:val="dashed" w:sz="4" w:space="0" w:color="000000"/>
              <w:bottom w:val="dashed" w:sz="4" w:space="0" w:color="000000"/>
              <w:right w:val="dashed" w:sz="4" w:space="0" w:color="000000"/>
            </w:tcBorders>
          </w:tcPr>
          <w:p w14:paraId="145B0C88" w14:textId="77777777" w:rsidR="00681911" w:rsidRDefault="00681911" w:rsidP="00681911">
            <w:pPr>
              <w:ind w:left="199"/>
              <w:rPr>
                <w:rFonts w:ascii="Wingdings" w:eastAsia="Wingdings" w:hAnsi="Wingdings" w:cs="Wingdings"/>
                <w:sz w:val="26"/>
              </w:rPr>
            </w:pPr>
          </w:p>
        </w:tc>
        <w:tc>
          <w:tcPr>
            <w:tcW w:w="610" w:type="dxa"/>
            <w:tcBorders>
              <w:top w:val="dashed" w:sz="4" w:space="0" w:color="000000"/>
              <w:left w:val="dashed" w:sz="4" w:space="0" w:color="000000"/>
              <w:bottom w:val="dashed" w:sz="4" w:space="0" w:color="000000"/>
              <w:right w:val="dashed" w:sz="4" w:space="0" w:color="000000"/>
            </w:tcBorders>
          </w:tcPr>
          <w:p w14:paraId="03FC81BF" w14:textId="77777777" w:rsidR="00681911" w:rsidRDefault="00681911" w:rsidP="00681911">
            <w:pPr>
              <w:ind w:left="201"/>
              <w:rPr>
                <w:rFonts w:ascii="Wingdings" w:eastAsia="Wingdings" w:hAnsi="Wingdings" w:cs="Wingdings"/>
                <w:sz w:val="26"/>
              </w:rPr>
            </w:pPr>
          </w:p>
        </w:tc>
        <w:tc>
          <w:tcPr>
            <w:tcW w:w="609" w:type="dxa"/>
            <w:tcBorders>
              <w:top w:val="dashed" w:sz="4" w:space="0" w:color="000000"/>
              <w:left w:val="dashed" w:sz="4" w:space="0" w:color="000000"/>
              <w:bottom w:val="dashed" w:sz="4" w:space="0" w:color="000000"/>
              <w:right w:val="dashed" w:sz="4" w:space="0" w:color="000000"/>
            </w:tcBorders>
          </w:tcPr>
          <w:p w14:paraId="090A22AE" w14:textId="77777777" w:rsidR="00681911" w:rsidRDefault="00681911" w:rsidP="00681911">
            <w:pPr>
              <w:ind w:left="200"/>
              <w:rPr>
                <w:rFonts w:ascii="Wingdings" w:eastAsia="Wingdings" w:hAnsi="Wingdings" w:cs="Wingdings"/>
                <w:sz w:val="26"/>
              </w:rPr>
            </w:pPr>
          </w:p>
        </w:tc>
        <w:tc>
          <w:tcPr>
            <w:tcW w:w="614" w:type="dxa"/>
            <w:tcBorders>
              <w:top w:val="dashed" w:sz="4" w:space="0" w:color="000000"/>
              <w:left w:val="dashed" w:sz="4" w:space="0" w:color="000000"/>
              <w:bottom w:val="dashed" w:sz="4" w:space="0" w:color="000000"/>
              <w:right w:val="dashed" w:sz="4" w:space="0" w:color="000000"/>
            </w:tcBorders>
          </w:tcPr>
          <w:p w14:paraId="64E119B7" w14:textId="77777777" w:rsidR="00681911" w:rsidRDefault="00681911" w:rsidP="00681911">
            <w:pPr>
              <w:ind w:left="200"/>
              <w:rPr>
                <w:rFonts w:ascii="Wingdings" w:eastAsia="Wingdings" w:hAnsi="Wingdings" w:cs="Wingdings"/>
                <w:sz w:val="26"/>
              </w:rPr>
            </w:pPr>
          </w:p>
        </w:tc>
        <w:tc>
          <w:tcPr>
            <w:tcW w:w="697" w:type="dxa"/>
            <w:tcBorders>
              <w:top w:val="dashed" w:sz="4" w:space="0" w:color="000000"/>
              <w:left w:val="dashed" w:sz="4" w:space="0" w:color="000000"/>
              <w:bottom w:val="dashed" w:sz="4" w:space="0" w:color="000000"/>
              <w:right w:val="dashed" w:sz="4" w:space="0" w:color="000000"/>
            </w:tcBorders>
          </w:tcPr>
          <w:p w14:paraId="2AA47DA3" w14:textId="77777777" w:rsidR="00681911" w:rsidRDefault="00681911" w:rsidP="00681911">
            <w:pPr>
              <w:ind w:left="200"/>
              <w:rPr>
                <w:rFonts w:ascii="Wingdings" w:eastAsia="Wingdings" w:hAnsi="Wingdings" w:cs="Wingdings"/>
                <w:sz w:val="26"/>
              </w:rPr>
            </w:pPr>
            <w:r>
              <w:rPr>
                <w:rFonts w:ascii="Wingdings" w:eastAsia="Wingdings" w:hAnsi="Wingdings" w:cs="Wingdings"/>
                <w:sz w:val="26"/>
              </w:rPr>
              <w:t>✓</w:t>
            </w:r>
          </w:p>
        </w:tc>
        <w:tc>
          <w:tcPr>
            <w:tcW w:w="514" w:type="dxa"/>
            <w:tcBorders>
              <w:top w:val="dashed" w:sz="4" w:space="0" w:color="000000"/>
              <w:left w:val="dashed" w:sz="4" w:space="0" w:color="000000"/>
              <w:bottom w:val="dashed" w:sz="4" w:space="0" w:color="000000"/>
              <w:right w:val="dashed" w:sz="4" w:space="0" w:color="000000"/>
            </w:tcBorders>
          </w:tcPr>
          <w:p w14:paraId="0374AF3C" w14:textId="77777777" w:rsidR="00681911" w:rsidRDefault="00681911" w:rsidP="00681911">
            <w:pPr>
              <w:ind w:left="52"/>
              <w:jc w:val="both"/>
              <w:rPr>
                <w:rFonts w:ascii="Wingdings" w:eastAsia="Wingdings" w:hAnsi="Wingdings" w:cs="Wingdings"/>
                <w:sz w:val="26"/>
              </w:rPr>
            </w:pPr>
          </w:p>
        </w:tc>
      </w:tr>
      <w:tr w:rsidR="00681911" w14:paraId="5895227C" w14:textId="77777777" w:rsidTr="00681911">
        <w:trPr>
          <w:trHeight w:val="295"/>
        </w:trPr>
        <w:tc>
          <w:tcPr>
            <w:tcW w:w="1210" w:type="dxa"/>
            <w:tcBorders>
              <w:top w:val="dashed" w:sz="4" w:space="0" w:color="000000"/>
              <w:left w:val="dashed" w:sz="4" w:space="0" w:color="000000"/>
              <w:bottom w:val="dashed" w:sz="4" w:space="0" w:color="000000"/>
              <w:right w:val="dashed" w:sz="4" w:space="0" w:color="000000"/>
            </w:tcBorders>
          </w:tcPr>
          <w:p w14:paraId="15D89112" w14:textId="77777777" w:rsidR="00681911" w:rsidRDefault="00681911" w:rsidP="00681911">
            <w:pPr>
              <w:ind w:left="1"/>
            </w:pPr>
            <w:r>
              <w:rPr>
                <w:rFonts w:ascii="Agency FB" w:eastAsia="Agency FB" w:hAnsi="Agency FB" w:cs="Agency FB"/>
                <w:sz w:val="20"/>
              </w:rPr>
              <w:t xml:space="preserve">1500m </w:t>
            </w:r>
          </w:p>
        </w:tc>
        <w:tc>
          <w:tcPr>
            <w:tcW w:w="608" w:type="dxa"/>
            <w:tcBorders>
              <w:top w:val="dashed" w:sz="4" w:space="0" w:color="000000"/>
              <w:left w:val="dashed" w:sz="4" w:space="0" w:color="000000"/>
              <w:bottom w:val="dashed" w:sz="4" w:space="0" w:color="000000"/>
              <w:right w:val="dashed" w:sz="4" w:space="0" w:color="000000"/>
            </w:tcBorders>
            <w:shd w:val="clear" w:color="auto" w:fill="F2F2F2"/>
          </w:tcPr>
          <w:p w14:paraId="304229A5" w14:textId="77777777" w:rsidR="00681911" w:rsidRDefault="00681911" w:rsidP="00681911">
            <w:pPr>
              <w:ind w:left="98"/>
            </w:pPr>
            <w:r>
              <w:rPr>
                <w:rFonts w:ascii="Wingdings" w:eastAsia="Wingdings" w:hAnsi="Wingdings" w:cs="Wingdings"/>
                <w:sz w:val="26"/>
              </w:rPr>
              <w:t>✓</w:t>
            </w:r>
            <w:r>
              <w:rPr>
                <w:rFonts w:ascii="Wingdings" w:eastAsia="Wingdings" w:hAnsi="Wingdings" w:cs="Wingdings"/>
                <w:sz w:val="18"/>
              </w:rPr>
              <w:t xml:space="preserve"> </w:t>
            </w:r>
          </w:p>
        </w:tc>
        <w:tc>
          <w:tcPr>
            <w:tcW w:w="610" w:type="dxa"/>
            <w:tcBorders>
              <w:top w:val="dashed" w:sz="4" w:space="0" w:color="000000"/>
              <w:left w:val="dashed" w:sz="4" w:space="0" w:color="000000"/>
              <w:bottom w:val="dashed" w:sz="4" w:space="0" w:color="000000"/>
              <w:right w:val="dashed" w:sz="4" w:space="0" w:color="000000"/>
            </w:tcBorders>
            <w:shd w:val="clear" w:color="auto" w:fill="F2F2F2"/>
          </w:tcPr>
          <w:p w14:paraId="75446B11" w14:textId="77777777" w:rsidR="00681911" w:rsidRDefault="00681911" w:rsidP="00681911">
            <w:pPr>
              <w:ind w:left="100"/>
            </w:pPr>
            <w:r>
              <w:rPr>
                <w:rFonts w:ascii="Wingdings" w:eastAsia="Wingdings" w:hAnsi="Wingdings" w:cs="Wingdings"/>
                <w:sz w:val="26"/>
              </w:rPr>
              <w:t>✓</w:t>
            </w:r>
            <w:r>
              <w:rPr>
                <w:rFonts w:ascii="Wingdings" w:eastAsia="Wingdings" w:hAnsi="Wingdings" w:cs="Wingdings"/>
                <w:sz w:val="18"/>
              </w:rPr>
              <w:t xml:space="preserve"> </w:t>
            </w:r>
          </w:p>
        </w:tc>
        <w:tc>
          <w:tcPr>
            <w:tcW w:w="609" w:type="dxa"/>
            <w:tcBorders>
              <w:top w:val="dashed" w:sz="4" w:space="0" w:color="000000"/>
              <w:left w:val="dashed" w:sz="4" w:space="0" w:color="000000"/>
              <w:bottom w:val="dashed" w:sz="4" w:space="0" w:color="000000"/>
              <w:right w:val="dashed" w:sz="4" w:space="0" w:color="000000"/>
            </w:tcBorders>
            <w:shd w:val="clear" w:color="auto" w:fill="F2F2F2"/>
          </w:tcPr>
          <w:p w14:paraId="5CCC59FE" w14:textId="77777777" w:rsidR="00681911" w:rsidRDefault="00681911" w:rsidP="00681911">
            <w:pPr>
              <w:ind w:left="100"/>
            </w:pPr>
            <w:r>
              <w:rPr>
                <w:rFonts w:ascii="Wingdings" w:eastAsia="Wingdings" w:hAnsi="Wingdings" w:cs="Wingdings"/>
                <w:sz w:val="26"/>
              </w:rPr>
              <w:t>✓</w:t>
            </w:r>
            <w:r>
              <w:rPr>
                <w:rFonts w:ascii="Wingdings" w:eastAsia="Wingdings" w:hAnsi="Wingdings" w:cs="Wingdings"/>
                <w:sz w:val="18"/>
              </w:rPr>
              <w:t xml:space="preserve"> </w:t>
            </w:r>
          </w:p>
        </w:tc>
        <w:tc>
          <w:tcPr>
            <w:tcW w:w="614" w:type="dxa"/>
            <w:tcBorders>
              <w:top w:val="dashed" w:sz="4" w:space="0" w:color="000000"/>
              <w:left w:val="dashed" w:sz="4" w:space="0" w:color="000000"/>
              <w:bottom w:val="dashed" w:sz="4" w:space="0" w:color="000000"/>
              <w:right w:val="dashed" w:sz="4" w:space="0" w:color="000000"/>
            </w:tcBorders>
            <w:shd w:val="clear" w:color="auto" w:fill="F2F2F2"/>
          </w:tcPr>
          <w:p w14:paraId="26A557FE" w14:textId="77777777" w:rsidR="00681911" w:rsidRDefault="00681911" w:rsidP="00681911">
            <w:pPr>
              <w:ind w:left="100"/>
            </w:pPr>
            <w:r>
              <w:rPr>
                <w:rFonts w:ascii="Wingdings" w:eastAsia="Wingdings" w:hAnsi="Wingdings" w:cs="Wingdings"/>
                <w:sz w:val="26"/>
              </w:rPr>
              <w:t>✓</w:t>
            </w:r>
            <w:r>
              <w:rPr>
                <w:rFonts w:ascii="Wingdings" w:eastAsia="Wingdings" w:hAnsi="Wingdings" w:cs="Wingdings"/>
                <w:sz w:val="18"/>
              </w:rPr>
              <w:t xml:space="preserve"> </w:t>
            </w:r>
          </w:p>
        </w:tc>
        <w:tc>
          <w:tcPr>
            <w:tcW w:w="697" w:type="dxa"/>
            <w:tcBorders>
              <w:top w:val="dashed" w:sz="4" w:space="0" w:color="000000"/>
              <w:left w:val="dashed" w:sz="4" w:space="0" w:color="000000"/>
              <w:bottom w:val="dashed" w:sz="4" w:space="0" w:color="000000"/>
              <w:right w:val="dashed" w:sz="4" w:space="0" w:color="000000"/>
            </w:tcBorders>
            <w:shd w:val="clear" w:color="auto" w:fill="F2F2F2"/>
          </w:tcPr>
          <w:p w14:paraId="302D6246" w14:textId="25C6D3F1" w:rsidR="00681911" w:rsidRDefault="00681911" w:rsidP="00681911">
            <w:pPr>
              <w:ind w:left="100"/>
            </w:pPr>
          </w:p>
        </w:tc>
        <w:tc>
          <w:tcPr>
            <w:tcW w:w="514" w:type="dxa"/>
            <w:tcBorders>
              <w:top w:val="dashed" w:sz="4" w:space="0" w:color="000000"/>
              <w:left w:val="dashed" w:sz="4" w:space="0" w:color="000000"/>
              <w:bottom w:val="dashed" w:sz="4" w:space="0" w:color="000000"/>
              <w:right w:val="dashed" w:sz="4" w:space="0" w:color="000000"/>
            </w:tcBorders>
            <w:shd w:val="clear" w:color="auto" w:fill="F2F2F2"/>
          </w:tcPr>
          <w:p w14:paraId="581FD758" w14:textId="77777777" w:rsidR="00681911" w:rsidRDefault="00681911" w:rsidP="00681911">
            <w:pPr>
              <w:ind w:left="155"/>
            </w:pPr>
            <w:r>
              <w:rPr>
                <w:rFonts w:ascii="Wingdings" w:eastAsia="Wingdings" w:hAnsi="Wingdings" w:cs="Wingdings"/>
                <w:sz w:val="18"/>
              </w:rPr>
              <w:t xml:space="preserve"> </w:t>
            </w:r>
          </w:p>
        </w:tc>
      </w:tr>
      <w:tr w:rsidR="00681911" w14:paraId="756944AF" w14:textId="77777777" w:rsidTr="00681911">
        <w:trPr>
          <w:trHeight w:val="302"/>
        </w:trPr>
        <w:tc>
          <w:tcPr>
            <w:tcW w:w="1210" w:type="dxa"/>
            <w:tcBorders>
              <w:top w:val="dashed" w:sz="4" w:space="0" w:color="000000"/>
              <w:left w:val="dashed" w:sz="4" w:space="0" w:color="000000"/>
              <w:bottom w:val="dashed" w:sz="4" w:space="0" w:color="000000"/>
              <w:right w:val="dashed" w:sz="4" w:space="0" w:color="000000"/>
            </w:tcBorders>
          </w:tcPr>
          <w:p w14:paraId="6C58CEE1" w14:textId="77777777" w:rsidR="00681911" w:rsidRDefault="00681911" w:rsidP="00681911">
            <w:pPr>
              <w:ind w:left="1"/>
            </w:pPr>
            <w:r>
              <w:rPr>
                <w:rFonts w:ascii="Agency FB" w:eastAsia="Agency FB" w:hAnsi="Agency FB" w:cs="Agency FB"/>
                <w:sz w:val="20"/>
              </w:rPr>
              <w:t xml:space="preserve">3000m </w:t>
            </w:r>
          </w:p>
        </w:tc>
        <w:tc>
          <w:tcPr>
            <w:tcW w:w="608" w:type="dxa"/>
            <w:tcBorders>
              <w:top w:val="dashed" w:sz="4" w:space="0" w:color="000000"/>
              <w:left w:val="dashed" w:sz="4" w:space="0" w:color="000000"/>
              <w:bottom w:val="dashed" w:sz="4" w:space="0" w:color="000000"/>
              <w:right w:val="dashed" w:sz="4" w:space="0" w:color="000000"/>
            </w:tcBorders>
          </w:tcPr>
          <w:p w14:paraId="260573CB" w14:textId="77777777" w:rsidR="00681911" w:rsidRDefault="00681911" w:rsidP="00681911">
            <w:pPr>
              <w:ind w:left="98"/>
            </w:pPr>
            <w:r>
              <w:rPr>
                <w:rFonts w:ascii="Wingdings" w:eastAsia="Wingdings" w:hAnsi="Wingdings" w:cs="Wingdings"/>
                <w:sz w:val="26"/>
              </w:rPr>
              <w:t>✓</w:t>
            </w:r>
            <w:r>
              <w:rPr>
                <w:rFonts w:ascii="Wingdings" w:eastAsia="Wingdings" w:hAnsi="Wingdings" w:cs="Wingdings"/>
                <w:sz w:val="18"/>
              </w:rPr>
              <w:t xml:space="preserve"> </w:t>
            </w:r>
          </w:p>
        </w:tc>
        <w:tc>
          <w:tcPr>
            <w:tcW w:w="610" w:type="dxa"/>
            <w:tcBorders>
              <w:top w:val="dashed" w:sz="4" w:space="0" w:color="000000"/>
              <w:left w:val="dashed" w:sz="4" w:space="0" w:color="000000"/>
              <w:bottom w:val="dashed" w:sz="4" w:space="0" w:color="000000"/>
              <w:right w:val="dashed" w:sz="4" w:space="0" w:color="000000"/>
            </w:tcBorders>
          </w:tcPr>
          <w:p w14:paraId="3A37F582" w14:textId="77777777" w:rsidR="00681911" w:rsidRDefault="00681911" w:rsidP="00681911">
            <w:pPr>
              <w:ind w:left="100"/>
            </w:pPr>
            <w:r>
              <w:rPr>
                <w:rFonts w:ascii="Wingdings" w:eastAsia="Wingdings" w:hAnsi="Wingdings" w:cs="Wingdings"/>
                <w:sz w:val="26"/>
              </w:rPr>
              <w:t>✓</w:t>
            </w:r>
            <w:r>
              <w:rPr>
                <w:rFonts w:ascii="Wingdings" w:eastAsia="Wingdings" w:hAnsi="Wingdings" w:cs="Wingdings"/>
                <w:sz w:val="18"/>
              </w:rPr>
              <w:t xml:space="preserve"> </w:t>
            </w:r>
          </w:p>
        </w:tc>
        <w:tc>
          <w:tcPr>
            <w:tcW w:w="609" w:type="dxa"/>
            <w:tcBorders>
              <w:top w:val="dashed" w:sz="4" w:space="0" w:color="000000"/>
              <w:left w:val="dashed" w:sz="4" w:space="0" w:color="000000"/>
              <w:bottom w:val="dashed" w:sz="4" w:space="0" w:color="000000"/>
              <w:right w:val="dashed" w:sz="4" w:space="0" w:color="000000"/>
            </w:tcBorders>
          </w:tcPr>
          <w:p w14:paraId="0FD25000" w14:textId="77777777" w:rsidR="00681911" w:rsidRDefault="00681911" w:rsidP="00681911">
            <w:pPr>
              <w:ind w:left="100"/>
            </w:pPr>
            <w:r>
              <w:rPr>
                <w:rFonts w:ascii="Wingdings" w:eastAsia="Wingdings" w:hAnsi="Wingdings" w:cs="Wingdings"/>
                <w:sz w:val="26"/>
              </w:rPr>
              <w:t>✓</w:t>
            </w:r>
            <w:r>
              <w:rPr>
                <w:rFonts w:ascii="Wingdings" w:eastAsia="Wingdings" w:hAnsi="Wingdings" w:cs="Wingdings"/>
                <w:sz w:val="18"/>
              </w:rPr>
              <w:t xml:space="preserve"> </w:t>
            </w:r>
          </w:p>
        </w:tc>
        <w:tc>
          <w:tcPr>
            <w:tcW w:w="614" w:type="dxa"/>
            <w:tcBorders>
              <w:top w:val="dashed" w:sz="4" w:space="0" w:color="000000"/>
              <w:left w:val="dashed" w:sz="4" w:space="0" w:color="000000"/>
              <w:bottom w:val="dashed" w:sz="4" w:space="0" w:color="000000"/>
              <w:right w:val="dashed" w:sz="4" w:space="0" w:color="000000"/>
            </w:tcBorders>
          </w:tcPr>
          <w:p w14:paraId="1253C653" w14:textId="77777777" w:rsidR="00681911" w:rsidRDefault="00681911" w:rsidP="00681911">
            <w:pPr>
              <w:ind w:left="100"/>
            </w:pPr>
            <w:r>
              <w:rPr>
                <w:rFonts w:ascii="Wingdings" w:eastAsia="Wingdings" w:hAnsi="Wingdings" w:cs="Wingdings"/>
                <w:sz w:val="26"/>
              </w:rPr>
              <w:t>✓</w:t>
            </w:r>
            <w:r>
              <w:rPr>
                <w:rFonts w:ascii="Wingdings" w:eastAsia="Wingdings" w:hAnsi="Wingdings" w:cs="Wingdings"/>
                <w:sz w:val="18"/>
              </w:rPr>
              <w:t xml:space="preserve"> </w:t>
            </w:r>
          </w:p>
        </w:tc>
        <w:tc>
          <w:tcPr>
            <w:tcW w:w="697" w:type="dxa"/>
            <w:tcBorders>
              <w:top w:val="dashed" w:sz="4" w:space="0" w:color="000000"/>
              <w:left w:val="dashed" w:sz="4" w:space="0" w:color="000000"/>
              <w:bottom w:val="dashed" w:sz="4" w:space="0" w:color="000000"/>
              <w:right w:val="dashed" w:sz="4" w:space="0" w:color="000000"/>
            </w:tcBorders>
          </w:tcPr>
          <w:p w14:paraId="32EC2C14" w14:textId="77777777" w:rsidR="00681911" w:rsidRDefault="00681911" w:rsidP="00681911">
            <w:pPr>
              <w:ind w:left="200"/>
            </w:pPr>
            <w:r>
              <w:rPr>
                <w:rFonts w:ascii="Wingdings" w:eastAsia="Wingdings" w:hAnsi="Wingdings" w:cs="Wingdings"/>
                <w:sz w:val="18"/>
              </w:rPr>
              <w:t xml:space="preserve"> </w:t>
            </w:r>
          </w:p>
        </w:tc>
        <w:tc>
          <w:tcPr>
            <w:tcW w:w="514" w:type="dxa"/>
            <w:tcBorders>
              <w:top w:val="dashed" w:sz="4" w:space="0" w:color="000000"/>
              <w:left w:val="dashed" w:sz="4" w:space="0" w:color="000000"/>
              <w:bottom w:val="dashed" w:sz="4" w:space="0" w:color="000000"/>
              <w:right w:val="dashed" w:sz="4" w:space="0" w:color="000000"/>
            </w:tcBorders>
          </w:tcPr>
          <w:p w14:paraId="2963D183" w14:textId="77777777" w:rsidR="00681911" w:rsidRDefault="00681911" w:rsidP="00681911">
            <w:pPr>
              <w:ind w:left="155"/>
            </w:pPr>
            <w:r>
              <w:rPr>
                <w:rFonts w:ascii="Wingdings" w:eastAsia="Wingdings" w:hAnsi="Wingdings" w:cs="Wingdings"/>
                <w:sz w:val="18"/>
              </w:rPr>
              <w:t xml:space="preserve"> </w:t>
            </w:r>
          </w:p>
        </w:tc>
      </w:tr>
      <w:tr w:rsidR="00681911" w14:paraId="3EE92B6A" w14:textId="77777777" w:rsidTr="00681911">
        <w:trPr>
          <w:trHeight w:val="485"/>
        </w:trPr>
        <w:tc>
          <w:tcPr>
            <w:tcW w:w="1210" w:type="dxa"/>
            <w:tcBorders>
              <w:top w:val="dashed" w:sz="4" w:space="0" w:color="000000"/>
              <w:left w:val="dashed" w:sz="4" w:space="0" w:color="000000"/>
              <w:bottom w:val="dashed" w:sz="4" w:space="0" w:color="000000"/>
              <w:right w:val="dashed" w:sz="4" w:space="0" w:color="000000"/>
            </w:tcBorders>
          </w:tcPr>
          <w:p w14:paraId="627CF352" w14:textId="77777777" w:rsidR="00681911" w:rsidRDefault="00681911" w:rsidP="00681911">
            <w:pPr>
              <w:ind w:left="1"/>
            </w:pPr>
            <w:r>
              <w:rPr>
                <w:rFonts w:ascii="Agency FB" w:eastAsia="Agency FB" w:hAnsi="Agency FB" w:cs="Agency FB"/>
                <w:sz w:val="20"/>
              </w:rPr>
              <w:t xml:space="preserve">Sprint Hurdles </w:t>
            </w:r>
          </w:p>
        </w:tc>
        <w:tc>
          <w:tcPr>
            <w:tcW w:w="608" w:type="dxa"/>
            <w:tcBorders>
              <w:top w:val="dashed" w:sz="4" w:space="0" w:color="000000"/>
              <w:left w:val="dashed" w:sz="4" w:space="0" w:color="000000"/>
              <w:bottom w:val="dashed" w:sz="4" w:space="0" w:color="000000"/>
              <w:right w:val="dashed" w:sz="4" w:space="0" w:color="000000"/>
            </w:tcBorders>
            <w:shd w:val="clear" w:color="auto" w:fill="F2F2F2"/>
          </w:tcPr>
          <w:p w14:paraId="6E8F7378" w14:textId="77777777" w:rsidR="00681911" w:rsidRDefault="00681911" w:rsidP="00681911">
            <w:pPr>
              <w:spacing w:after="86"/>
              <w:ind w:right="107"/>
              <w:jc w:val="center"/>
            </w:pPr>
            <w:r>
              <w:rPr>
                <w:rFonts w:ascii="Agency FB" w:eastAsia="Agency FB" w:hAnsi="Agency FB" w:cs="Agency FB"/>
                <w:sz w:val="16"/>
              </w:rPr>
              <w:t xml:space="preserve">110Mh </w:t>
            </w:r>
          </w:p>
          <w:p w14:paraId="104DA4E7" w14:textId="77777777" w:rsidR="00681911" w:rsidRDefault="00681911" w:rsidP="00681911">
            <w:pPr>
              <w:ind w:left="98"/>
            </w:pPr>
            <w:r>
              <w:rPr>
                <w:rFonts w:ascii="Wingdings" w:eastAsia="Wingdings" w:hAnsi="Wingdings" w:cs="Wingdings"/>
                <w:sz w:val="26"/>
              </w:rPr>
              <w:t>✓</w:t>
            </w:r>
            <w:r>
              <w:rPr>
                <w:rFonts w:ascii="Wingdings" w:eastAsia="Wingdings" w:hAnsi="Wingdings" w:cs="Wingdings"/>
                <w:sz w:val="18"/>
              </w:rPr>
              <w:t xml:space="preserve"> </w:t>
            </w:r>
          </w:p>
        </w:tc>
        <w:tc>
          <w:tcPr>
            <w:tcW w:w="610" w:type="dxa"/>
            <w:tcBorders>
              <w:top w:val="dashed" w:sz="4" w:space="0" w:color="000000"/>
              <w:left w:val="dashed" w:sz="4" w:space="0" w:color="000000"/>
              <w:bottom w:val="dashed" w:sz="4" w:space="0" w:color="000000"/>
              <w:right w:val="dashed" w:sz="4" w:space="0" w:color="000000"/>
            </w:tcBorders>
            <w:shd w:val="clear" w:color="auto" w:fill="F2F2F2"/>
          </w:tcPr>
          <w:p w14:paraId="0DBBF163" w14:textId="77777777" w:rsidR="00681911" w:rsidRDefault="00681911" w:rsidP="00681911">
            <w:pPr>
              <w:spacing w:after="86"/>
              <w:ind w:right="105"/>
              <w:jc w:val="center"/>
            </w:pPr>
            <w:r>
              <w:rPr>
                <w:rFonts w:ascii="Agency FB" w:eastAsia="Agency FB" w:hAnsi="Agency FB" w:cs="Agency FB"/>
                <w:sz w:val="16"/>
              </w:rPr>
              <w:t xml:space="preserve">110mH </w:t>
            </w:r>
          </w:p>
          <w:p w14:paraId="7E2810AB" w14:textId="77777777" w:rsidR="00681911" w:rsidRDefault="00681911" w:rsidP="00681911">
            <w:pPr>
              <w:ind w:left="100"/>
            </w:pPr>
            <w:r>
              <w:rPr>
                <w:rFonts w:ascii="Wingdings" w:eastAsia="Wingdings" w:hAnsi="Wingdings" w:cs="Wingdings"/>
                <w:sz w:val="26"/>
              </w:rPr>
              <w:t>✓</w:t>
            </w:r>
            <w:r>
              <w:rPr>
                <w:rFonts w:ascii="Wingdings" w:eastAsia="Wingdings" w:hAnsi="Wingdings" w:cs="Wingdings"/>
                <w:sz w:val="18"/>
              </w:rPr>
              <w:t xml:space="preserve"> </w:t>
            </w:r>
          </w:p>
        </w:tc>
        <w:tc>
          <w:tcPr>
            <w:tcW w:w="609" w:type="dxa"/>
            <w:tcBorders>
              <w:top w:val="dashed" w:sz="4" w:space="0" w:color="000000"/>
              <w:left w:val="dashed" w:sz="4" w:space="0" w:color="000000"/>
              <w:bottom w:val="dashed" w:sz="4" w:space="0" w:color="000000"/>
              <w:right w:val="dashed" w:sz="4" w:space="0" w:color="000000"/>
            </w:tcBorders>
            <w:shd w:val="clear" w:color="auto" w:fill="F2F2F2"/>
          </w:tcPr>
          <w:p w14:paraId="621468AE" w14:textId="77777777" w:rsidR="00681911" w:rsidRDefault="00681911" w:rsidP="00681911">
            <w:pPr>
              <w:spacing w:after="86"/>
              <w:ind w:right="108"/>
              <w:jc w:val="center"/>
            </w:pPr>
            <w:r>
              <w:rPr>
                <w:rFonts w:ascii="Agency FB" w:eastAsia="Agency FB" w:hAnsi="Agency FB" w:cs="Agency FB"/>
                <w:sz w:val="16"/>
              </w:rPr>
              <w:t xml:space="preserve">100mH </w:t>
            </w:r>
          </w:p>
          <w:p w14:paraId="4400BF17" w14:textId="77777777" w:rsidR="00681911" w:rsidRDefault="00681911" w:rsidP="00681911">
            <w:pPr>
              <w:ind w:left="100"/>
            </w:pPr>
            <w:r>
              <w:rPr>
                <w:rFonts w:ascii="Wingdings" w:eastAsia="Wingdings" w:hAnsi="Wingdings" w:cs="Wingdings"/>
                <w:sz w:val="26"/>
              </w:rPr>
              <w:t>✓</w:t>
            </w:r>
            <w:r>
              <w:rPr>
                <w:rFonts w:ascii="Wingdings" w:eastAsia="Wingdings" w:hAnsi="Wingdings" w:cs="Wingdings"/>
                <w:sz w:val="18"/>
              </w:rPr>
              <w:t xml:space="preserve"> </w:t>
            </w:r>
          </w:p>
        </w:tc>
        <w:tc>
          <w:tcPr>
            <w:tcW w:w="614" w:type="dxa"/>
            <w:tcBorders>
              <w:top w:val="dashed" w:sz="4" w:space="0" w:color="000000"/>
              <w:left w:val="dashed" w:sz="4" w:space="0" w:color="000000"/>
              <w:bottom w:val="dashed" w:sz="4" w:space="0" w:color="000000"/>
              <w:right w:val="dashed" w:sz="4" w:space="0" w:color="000000"/>
            </w:tcBorders>
            <w:shd w:val="clear" w:color="auto" w:fill="F2F2F2"/>
          </w:tcPr>
          <w:p w14:paraId="6BAFB410" w14:textId="77777777" w:rsidR="00681911" w:rsidRDefault="00681911" w:rsidP="00681911">
            <w:pPr>
              <w:spacing w:after="138"/>
              <w:ind w:right="105"/>
              <w:jc w:val="center"/>
            </w:pPr>
            <w:r>
              <w:rPr>
                <w:rFonts w:ascii="Agency FB" w:eastAsia="Agency FB" w:hAnsi="Agency FB" w:cs="Agency FB"/>
                <w:sz w:val="16"/>
              </w:rPr>
              <w:t xml:space="preserve">80mH </w:t>
            </w:r>
          </w:p>
          <w:p w14:paraId="4E9BBA6E" w14:textId="77777777" w:rsidR="00681911" w:rsidRDefault="00681911" w:rsidP="00681911">
            <w:pPr>
              <w:ind w:left="1"/>
              <w:jc w:val="both"/>
            </w:pPr>
            <w:r>
              <w:rPr>
                <w:rFonts w:ascii="Wingdings" w:eastAsia="Wingdings" w:hAnsi="Wingdings" w:cs="Wingdings"/>
                <w:sz w:val="28"/>
                <w:vertAlign w:val="subscript"/>
              </w:rPr>
              <w:t xml:space="preserve"> </w:t>
            </w:r>
            <w:r>
              <w:rPr>
                <w:rFonts w:ascii="Wingdings" w:eastAsia="Wingdings" w:hAnsi="Wingdings" w:cs="Wingdings"/>
                <w:sz w:val="26"/>
              </w:rPr>
              <w:t>✓</w:t>
            </w:r>
            <w:r>
              <w:rPr>
                <w:rFonts w:ascii="Wingdings" w:eastAsia="Wingdings" w:hAnsi="Wingdings" w:cs="Wingdings"/>
                <w:sz w:val="18"/>
              </w:rPr>
              <w:t xml:space="preserve"> </w:t>
            </w:r>
          </w:p>
        </w:tc>
        <w:tc>
          <w:tcPr>
            <w:tcW w:w="697" w:type="dxa"/>
            <w:tcBorders>
              <w:top w:val="dashed" w:sz="4" w:space="0" w:color="000000"/>
              <w:left w:val="dashed" w:sz="4" w:space="0" w:color="000000"/>
              <w:bottom w:val="dashed" w:sz="4" w:space="0" w:color="000000"/>
              <w:right w:val="dashed" w:sz="4" w:space="0" w:color="000000"/>
            </w:tcBorders>
            <w:shd w:val="clear" w:color="auto" w:fill="F2F2F2"/>
          </w:tcPr>
          <w:p w14:paraId="474BE819" w14:textId="77777777" w:rsidR="00681911" w:rsidRDefault="00681911" w:rsidP="00681911">
            <w:pPr>
              <w:spacing w:after="133"/>
              <w:ind w:right="108"/>
              <w:jc w:val="center"/>
            </w:pPr>
            <w:r>
              <w:rPr>
                <w:rFonts w:ascii="Agency FB" w:eastAsia="Agency FB" w:hAnsi="Agency FB" w:cs="Agency FB"/>
                <w:sz w:val="16"/>
              </w:rPr>
              <w:t xml:space="preserve">75mH </w:t>
            </w:r>
          </w:p>
          <w:p w14:paraId="4613F4A1" w14:textId="77777777" w:rsidR="00681911" w:rsidRDefault="00681911" w:rsidP="00681911">
            <w:pPr>
              <w:ind w:left="1"/>
              <w:jc w:val="both"/>
            </w:pPr>
            <w:r>
              <w:rPr>
                <w:rFonts w:ascii="Wingdings" w:eastAsia="Wingdings" w:hAnsi="Wingdings" w:cs="Wingdings"/>
                <w:sz w:val="18"/>
              </w:rPr>
              <w:t xml:space="preserve"> </w:t>
            </w:r>
            <w:r>
              <w:rPr>
                <w:rFonts w:ascii="Wingdings" w:eastAsia="Wingdings" w:hAnsi="Wingdings" w:cs="Wingdings"/>
                <w:sz w:val="26"/>
              </w:rPr>
              <w:t>✓</w:t>
            </w:r>
            <w:r>
              <w:rPr>
                <w:rFonts w:ascii="Times New Roman" w:eastAsia="Times New Roman" w:hAnsi="Times New Roman" w:cs="Times New Roman"/>
                <w:sz w:val="16"/>
              </w:rPr>
              <w:t xml:space="preserve"> </w:t>
            </w:r>
            <w:r>
              <w:rPr>
                <w:rFonts w:ascii="Wingdings" w:eastAsia="Wingdings" w:hAnsi="Wingdings" w:cs="Wingdings"/>
                <w:sz w:val="18"/>
              </w:rPr>
              <w:t xml:space="preserve"> </w:t>
            </w:r>
          </w:p>
        </w:tc>
        <w:tc>
          <w:tcPr>
            <w:tcW w:w="514" w:type="dxa"/>
            <w:tcBorders>
              <w:top w:val="dashed" w:sz="4" w:space="0" w:color="000000"/>
              <w:left w:val="dashed" w:sz="4" w:space="0" w:color="000000"/>
              <w:bottom w:val="dashed" w:sz="4" w:space="0" w:color="000000"/>
              <w:right w:val="dashed" w:sz="4" w:space="0" w:color="000000"/>
            </w:tcBorders>
            <w:shd w:val="clear" w:color="auto" w:fill="F2F2F2"/>
          </w:tcPr>
          <w:p w14:paraId="069C8D66" w14:textId="77777777" w:rsidR="00681911" w:rsidRDefault="00681911" w:rsidP="00681911">
            <w:pPr>
              <w:ind w:left="155"/>
            </w:pPr>
            <w:r>
              <w:rPr>
                <w:rFonts w:ascii="Wingdings" w:eastAsia="Wingdings" w:hAnsi="Wingdings" w:cs="Wingdings"/>
                <w:sz w:val="18"/>
              </w:rPr>
              <w:t xml:space="preserve"> </w:t>
            </w:r>
          </w:p>
        </w:tc>
      </w:tr>
      <w:tr w:rsidR="00681911" w14:paraId="7F2B003F" w14:textId="77777777" w:rsidTr="00681911">
        <w:trPr>
          <w:trHeight w:val="300"/>
        </w:trPr>
        <w:tc>
          <w:tcPr>
            <w:tcW w:w="1210" w:type="dxa"/>
            <w:tcBorders>
              <w:top w:val="dashed" w:sz="4" w:space="0" w:color="000000"/>
              <w:left w:val="dashed" w:sz="4" w:space="0" w:color="000000"/>
              <w:bottom w:val="dashed" w:sz="4" w:space="0" w:color="000000"/>
              <w:right w:val="dashed" w:sz="4" w:space="0" w:color="000000"/>
            </w:tcBorders>
          </w:tcPr>
          <w:p w14:paraId="1233658A" w14:textId="77777777" w:rsidR="00681911" w:rsidRDefault="00681911" w:rsidP="00681911">
            <w:pPr>
              <w:ind w:left="1"/>
            </w:pPr>
            <w:r>
              <w:rPr>
                <w:rFonts w:ascii="Agency FB" w:eastAsia="Agency FB" w:hAnsi="Agency FB" w:cs="Agency FB"/>
                <w:sz w:val="20"/>
              </w:rPr>
              <w:t xml:space="preserve">400mH </w:t>
            </w:r>
          </w:p>
        </w:tc>
        <w:tc>
          <w:tcPr>
            <w:tcW w:w="608" w:type="dxa"/>
            <w:tcBorders>
              <w:top w:val="dashed" w:sz="4" w:space="0" w:color="000000"/>
              <w:left w:val="dashed" w:sz="4" w:space="0" w:color="000000"/>
              <w:bottom w:val="dashed" w:sz="4" w:space="0" w:color="000000"/>
              <w:right w:val="dashed" w:sz="4" w:space="0" w:color="000000"/>
            </w:tcBorders>
          </w:tcPr>
          <w:p w14:paraId="58CB256A" w14:textId="77777777" w:rsidR="00681911" w:rsidRDefault="00681911" w:rsidP="00681911">
            <w:pPr>
              <w:ind w:left="98"/>
            </w:pPr>
            <w:r>
              <w:rPr>
                <w:rFonts w:ascii="Wingdings" w:eastAsia="Wingdings" w:hAnsi="Wingdings" w:cs="Wingdings"/>
                <w:sz w:val="26"/>
              </w:rPr>
              <w:t>✓</w:t>
            </w:r>
            <w:r>
              <w:rPr>
                <w:rFonts w:ascii="Wingdings" w:eastAsia="Wingdings" w:hAnsi="Wingdings" w:cs="Wingdings"/>
                <w:sz w:val="18"/>
              </w:rPr>
              <w:t xml:space="preserve"> </w:t>
            </w:r>
          </w:p>
        </w:tc>
        <w:tc>
          <w:tcPr>
            <w:tcW w:w="610" w:type="dxa"/>
            <w:tcBorders>
              <w:top w:val="dashed" w:sz="4" w:space="0" w:color="000000"/>
              <w:left w:val="dashed" w:sz="4" w:space="0" w:color="000000"/>
              <w:bottom w:val="dashed" w:sz="4" w:space="0" w:color="000000"/>
              <w:right w:val="dashed" w:sz="4" w:space="0" w:color="000000"/>
            </w:tcBorders>
          </w:tcPr>
          <w:p w14:paraId="04673BE3" w14:textId="77777777" w:rsidR="00681911" w:rsidRDefault="00681911" w:rsidP="00681911">
            <w:pPr>
              <w:ind w:left="100"/>
            </w:pPr>
            <w:r>
              <w:rPr>
                <w:rFonts w:ascii="Wingdings" w:eastAsia="Wingdings" w:hAnsi="Wingdings" w:cs="Wingdings"/>
                <w:sz w:val="26"/>
              </w:rPr>
              <w:t>✓</w:t>
            </w:r>
            <w:r>
              <w:rPr>
                <w:rFonts w:ascii="Wingdings" w:eastAsia="Wingdings" w:hAnsi="Wingdings" w:cs="Wingdings"/>
                <w:sz w:val="18"/>
              </w:rPr>
              <w:t xml:space="preserve"> </w:t>
            </w:r>
          </w:p>
        </w:tc>
        <w:tc>
          <w:tcPr>
            <w:tcW w:w="609" w:type="dxa"/>
            <w:tcBorders>
              <w:top w:val="dashed" w:sz="4" w:space="0" w:color="000000"/>
              <w:left w:val="dashed" w:sz="4" w:space="0" w:color="000000"/>
              <w:bottom w:val="dashed" w:sz="4" w:space="0" w:color="000000"/>
              <w:right w:val="dashed" w:sz="4" w:space="0" w:color="000000"/>
            </w:tcBorders>
          </w:tcPr>
          <w:p w14:paraId="077127EB" w14:textId="77777777" w:rsidR="00681911" w:rsidRDefault="00681911" w:rsidP="00681911">
            <w:pPr>
              <w:ind w:left="100"/>
            </w:pPr>
            <w:r>
              <w:rPr>
                <w:rFonts w:ascii="Wingdings" w:eastAsia="Wingdings" w:hAnsi="Wingdings" w:cs="Wingdings"/>
                <w:sz w:val="26"/>
              </w:rPr>
              <w:t>✓</w:t>
            </w:r>
            <w:r>
              <w:rPr>
                <w:rFonts w:ascii="Wingdings" w:eastAsia="Wingdings" w:hAnsi="Wingdings" w:cs="Wingdings"/>
                <w:sz w:val="18"/>
              </w:rPr>
              <w:t xml:space="preserve"> </w:t>
            </w:r>
          </w:p>
        </w:tc>
        <w:tc>
          <w:tcPr>
            <w:tcW w:w="614" w:type="dxa"/>
            <w:tcBorders>
              <w:top w:val="dashed" w:sz="4" w:space="0" w:color="000000"/>
              <w:left w:val="dashed" w:sz="4" w:space="0" w:color="000000"/>
              <w:bottom w:val="dashed" w:sz="4" w:space="0" w:color="000000"/>
              <w:right w:val="dashed" w:sz="4" w:space="0" w:color="000000"/>
            </w:tcBorders>
          </w:tcPr>
          <w:p w14:paraId="1B151B8B" w14:textId="77777777" w:rsidR="00681911" w:rsidRDefault="00681911" w:rsidP="00681911"/>
        </w:tc>
        <w:tc>
          <w:tcPr>
            <w:tcW w:w="697" w:type="dxa"/>
            <w:tcBorders>
              <w:top w:val="dashed" w:sz="4" w:space="0" w:color="000000"/>
              <w:left w:val="dashed" w:sz="4" w:space="0" w:color="000000"/>
              <w:bottom w:val="dashed" w:sz="4" w:space="0" w:color="000000"/>
              <w:right w:val="dashed" w:sz="4" w:space="0" w:color="000000"/>
            </w:tcBorders>
          </w:tcPr>
          <w:p w14:paraId="13CE6DAE" w14:textId="77777777" w:rsidR="00681911" w:rsidRDefault="00681911" w:rsidP="00681911"/>
        </w:tc>
        <w:tc>
          <w:tcPr>
            <w:tcW w:w="514" w:type="dxa"/>
            <w:tcBorders>
              <w:top w:val="dashed" w:sz="4" w:space="0" w:color="000000"/>
              <w:left w:val="dashed" w:sz="4" w:space="0" w:color="000000"/>
              <w:bottom w:val="dashed" w:sz="4" w:space="0" w:color="000000"/>
              <w:right w:val="dashed" w:sz="4" w:space="0" w:color="000000"/>
            </w:tcBorders>
          </w:tcPr>
          <w:p w14:paraId="715258F1" w14:textId="77777777" w:rsidR="00681911" w:rsidRDefault="00681911" w:rsidP="00681911">
            <w:pPr>
              <w:ind w:left="155"/>
            </w:pPr>
            <w:r>
              <w:rPr>
                <w:rFonts w:ascii="Wingdings" w:eastAsia="Wingdings" w:hAnsi="Wingdings" w:cs="Wingdings"/>
                <w:sz w:val="18"/>
              </w:rPr>
              <w:t xml:space="preserve"> </w:t>
            </w:r>
          </w:p>
        </w:tc>
      </w:tr>
      <w:tr w:rsidR="00681911" w14:paraId="315C9971" w14:textId="77777777" w:rsidTr="00681911">
        <w:trPr>
          <w:trHeight w:val="511"/>
        </w:trPr>
        <w:tc>
          <w:tcPr>
            <w:tcW w:w="1210" w:type="dxa"/>
            <w:tcBorders>
              <w:top w:val="dashed" w:sz="4" w:space="0" w:color="000000"/>
              <w:left w:val="dashed" w:sz="4" w:space="0" w:color="000000"/>
              <w:bottom w:val="dashed" w:sz="4" w:space="0" w:color="000000"/>
              <w:right w:val="dashed" w:sz="4" w:space="0" w:color="000000"/>
            </w:tcBorders>
          </w:tcPr>
          <w:p w14:paraId="2FB563E7" w14:textId="77777777" w:rsidR="00681911" w:rsidRDefault="00681911" w:rsidP="00681911">
            <w:pPr>
              <w:ind w:left="1"/>
            </w:pPr>
            <w:r>
              <w:rPr>
                <w:rFonts w:ascii="Agency FB" w:eastAsia="Agency FB" w:hAnsi="Agency FB" w:cs="Agency FB"/>
                <w:sz w:val="20"/>
              </w:rPr>
              <w:t xml:space="preserve">Steeplechase </w:t>
            </w:r>
          </w:p>
        </w:tc>
        <w:tc>
          <w:tcPr>
            <w:tcW w:w="608" w:type="dxa"/>
            <w:tcBorders>
              <w:top w:val="dashed" w:sz="4" w:space="0" w:color="000000"/>
              <w:left w:val="dashed" w:sz="4" w:space="0" w:color="000000"/>
              <w:bottom w:val="dashed" w:sz="4" w:space="0" w:color="000000"/>
              <w:right w:val="dashed" w:sz="4" w:space="0" w:color="000000"/>
            </w:tcBorders>
            <w:shd w:val="clear" w:color="auto" w:fill="F2F2F2"/>
          </w:tcPr>
          <w:p w14:paraId="5CC667DD" w14:textId="77777777" w:rsidR="00681911" w:rsidRDefault="00681911" w:rsidP="00681911">
            <w:pPr>
              <w:spacing w:after="113"/>
              <w:ind w:right="111"/>
              <w:jc w:val="center"/>
            </w:pPr>
            <w:r>
              <w:rPr>
                <w:rFonts w:ascii="Agency FB" w:eastAsia="Agency FB" w:hAnsi="Agency FB" w:cs="Agency FB"/>
                <w:sz w:val="18"/>
              </w:rPr>
              <w:t xml:space="preserve">3km </w:t>
            </w:r>
          </w:p>
          <w:p w14:paraId="428B660C" w14:textId="77777777" w:rsidR="00681911" w:rsidRDefault="00681911" w:rsidP="00681911">
            <w:pPr>
              <w:ind w:left="98"/>
            </w:pPr>
            <w:r>
              <w:rPr>
                <w:rFonts w:ascii="Wingdings" w:eastAsia="Wingdings" w:hAnsi="Wingdings" w:cs="Wingdings"/>
                <w:sz w:val="26"/>
              </w:rPr>
              <w:t>✓</w:t>
            </w:r>
            <w:r>
              <w:rPr>
                <w:rFonts w:ascii="Wingdings" w:eastAsia="Wingdings" w:hAnsi="Wingdings" w:cs="Wingdings"/>
                <w:sz w:val="26"/>
                <w:vertAlign w:val="subscript"/>
              </w:rPr>
              <w:t xml:space="preserve"> </w:t>
            </w:r>
            <w:r>
              <w:rPr>
                <w:sz w:val="17"/>
              </w:rPr>
              <w:t xml:space="preserve"> </w:t>
            </w:r>
          </w:p>
        </w:tc>
        <w:tc>
          <w:tcPr>
            <w:tcW w:w="610" w:type="dxa"/>
            <w:tcBorders>
              <w:top w:val="dashed" w:sz="4" w:space="0" w:color="000000"/>
              <w:left w:val="dashed" w:sz="4" w:space="0" w:color="000000"/>
              <w:bottom w:val="dashed" w:sz="4" w:space="0" w:color="000000"/>
              <w:right w:val="dashed" w:sz="4" w:space="0" w:color="000000"/>
            </w:tcBorders>
            <w:shd w:val="clear" w:color="auto" w:fill="F2F2F2"/>
          </w:tcPr>
          <w:p w14:paraId="78D6AF40" w14:textId="77777777" w:rsidR="00681911" w:rsidRDefault="00681911" w:rsidP="00681911">
            <w:pPr>
              <w:spacing w:after="51"/>
              <w:ind w:right="107"/>
              <w:jc w:val="center"/>
            </w:pPr>
            <w:r>
              <w:rPr>
                <w:rFonts w:ascii="Agency FB" w:eastAsia="Agency FB" w:hAnsi="Agency FB" w:cs="Agency FB"/>
                <w:sz w:val="18"/>
              </w:rPr>
              <w:t xml:space="preserve">2km </w:t>
            </w:r>
          </w:p>
          <w:p w14:paraId="5F0E22BC" w14:textId="77777777" w:rsidR="00681911" w:rsidRDefault="00681911" w:rsidP="00681911">
            <w:pPr>
              <w:ind w:left="100"/>
            </w:pPr>
            <w:r>
              <w:rPr>
                <w:rFonts w:ascii="Wingdings" w:eastAsia="Wingdings" w:hAnsi="Wingdings" w:cs="Wingdings"/>
                <w:sz w:val="26"/>
              </w:rPr>
              <w:t>✓</w:t>
            </w:r>
            <w:r>
              <w:rPr>
                <w:sz w:val="17"/>
              </w:rPr>
              <w:t xml:space="preserve"> </w:t>
            </w:r>
          </w:p>
        </w:tc>
        <w:tc>
          <w:tcPr>
            <w:tcW w:w="609" w:type="dxa"/>
            <w:tcBorders>
              <w:top w:val="dashed" w:sz="4" w:space="0" w:color="000000"/>
              <w:left w:val="dashed" w:sz="4" w:space="0" w:color="000000"/>
              <w:bottom w:val="dashed" w:sz="4" w:space="0" w:color="000000"/>
              <w:right w:val="dashed" w:sz="4" w:space="0" w:color="000000"/>
            </w:tcBorders>
            <w:shd w:val="clear" w:color="auto" w:fill="F2F2F2"/>
          </w:tcPr>
          <w:p w14:paraId="3C576322" w14:textId="77777777" w:rsidR="00681911" w:rsidRDefault="00681911" w:rsidP="00681911">
            <w:pPr>
              <w:spacing w:after="66"/>
              <w:ind w:right="112"/>
              <w:jc w:val="center"/>
            </w:pPr>
            <w:r>
              <w:rPr>
                <w:rFonts w:ascii="Agency FB" w:eastAsia="Agency FB" w:hAnsi="Agency FB" w:cs="Agency FB"/>
                <w:sz w:val="18"/>
              </w:rPr>
              <w:t xml:space="preserve">1½km </w:t>
            </w:r>
          </w:p>
          <w:p w14:paraId="7F82EB36" w14:textId="77777777" w:rsidR="00681911" w:rsidRDefault="00681911" w:rsidP="00681911">
            <w:pPr>
              <w:ind w:left="100"/>
            </w:pPr>
            <w:r>
              <w:rPr>
                <w:rFonts w:ascii="Wingdings" w:eastAsia="Wingdings" w:hAnsi="Wingdings" w:cs="Wingdings"/>
                <w:sz w:val="26"/>
              </w:rPr>
              <w:t>✓</w:t>
            </w:r>
            <w:r>
              <w:rPr>
                <w:rFonts w:ascii="Wingdings" w:eastAsia="Wingdings" w:hAnsi="Wingdings" w:cs="Wingdings"/>
                <w:sz w:val="18"/>
              </w:rPr>
              <w:t xml:space="preserve"> </w:t>
            </w:r>
          </w:p>
        </w:tc>
        <w:tc>
          <w:tcPr>
            <w:tcW w:w="614" w:type="dxa"/>
            <w:tcBorders>
              <w:top w:val="dashed" w:sz="4" w:space="0" w:color="000000"/>
              <w:left w:val="dashed" w:sz="4" w:space="0" w:color="000000"/>
              <w:bottom w:val="dashed" w:sz="4" w:space="0" w:color="000000"/>
              <w:right w:val="dashed" w:sz="4" w:space="0" w:color="000000"/>
            </w:tcBorders>
            <w:shd w:val="clear" w:color="auto" w:fill="F2F2F2"/>
          </w:tcPr>
          <w:p w14:paraId="5C866AFB" w14:textId="77777777" w:rsidR="00681911" w:rsidRDefault="00681911" w:rsidP="00681911">
            <w:pPr>
              <w:spacing w:after="2"/>
              <w:ind w:right="106"/>
              <w:jc w:val="right"/>
            </w:pPr>
            <w:r>
              <w:rPr>
                <w:rFonts w:ascii="Times New Roman" w:eastAsia="Times New Roman" w:hAnsi="Times New Roman" w:cs="Times New Roman"/>
                <w:sz w:val="18"/>
              </w:rPr>
              <w:t xml:space="preserve"> </w:t>
            </w:r>
            <w:r>
              <w:rPr>
                <w:rFonts w:ascii="Wingdings" w:eastAsia="Wingdings" w:hAnsi="Wingdings" w:cs="Wingdings"/>
                <w:sz w:val="18"/>
              </w:rPr>
              <w:t xml:space="preserve"> </w:t>
            </w:r>
          </w:p>
          <w:p w14:paraId="2BC2FC79" w14:textId="77777777" w:rsidR="00681911" w:rsidRDefault="00681911" w:rsidP="00681911">
            <w:pPr>
              <w:ind w:right="106"/>
              <w:jc w:val="right"/>
            </w:pPr>
            <w:r>
              <w:rPr>
                <w:rFonts w:ascii="Times New Roman" w:eastAsia="Times New Roman" w:hAnsi="Times New Roman" w:cs="Times New Roman"/>
                <w:sz w:val="18"/>
              </w:rPr>
              <w:t xml:space="preserve"> </w:t>
            </w:r>
            <w:r>
              <w:rPr>
                <w:rFonts w:ascii="Wingdings" w:eastAsia="Wingdings" w:hAnsi="Wingdings" w:cs="Wingdings"/>
                <w:sz w:val="18"/>
              </w:rPr>
              <w:t xml:space="preserve"> </w:t>
            </w:r>
          </w:p>
        </w:tc>
        <w:tc>
          <w:tcPr>
            <w:tcW w:w="697" w:type="dxa"/>
            <w:tcBorders>
              <w:top w:val="dashed" w:sz="4" w:space="0" w:color="000000"/>
              <w:left w:val="dashed" w:sz="4" w:space="0" w:color="000000"/>
              <w:bottom w:val="dashed" w:sz="4" w:space="0" w:color="000000"/>
              <w:right w:val="dashed" w:sz="4" w:space="0" w:color="000000"/>
            </w:tcBorders>
            <w:shd w:val="clear" w:color="auto" w:fill="F2F2F2"/>
          </w:tcPr>
          <w:p w14:paraId="725C66E6" w14:textId="77777777" w:rsidR="00681911" w:rsidRDefault="00681911" w:rsidP="00681911">
            <w:pPr>
              <w:spacing w:after="2"/>
              <w:ind w:right="106"/>
              <w:jc w:val="right"/>
            </w:pPr>
            <w:r>
              <w:rPr>
                <w:rFonts w:ascii="Times New Roman" w:eastAsia="Times New Roman" w:hAnsi="Times New Roman" w:cs="Times New Roman"/>
                <w:sz w:val="18"/>
              </w:rPr>
              <w:t xml:space="preserve"> </w:t>
            </w:r>
            <w:r>
              <w:rPr>
                <w:rFonts w:ascii="Wingdings" w:eastAsia="Wingdings" w:hAnsi="Wingdings" w:cs="Wingdings"/>
                <w:sz w:val="18"/>
              </w:rPr>
              <w:t xml:space="preserve"> </w:t>
            </w:r>
          </w:p>
          <w:p w14:paraId="5DE4878E" w14:textId="77777777" w:rsidR="00681911" w:rsidRDefault="00681911" w:rsidP="00681911">
            <w:pPr>
              <w:ind w:right="106"/>
              <w:jc w:val="right"/>
            </w:pPr>
            <w:r>
              <w:rPr>
                <w:rFonts w:ascii="Times New Roman" w:eastAsia="Times New Roman" w:hAnsi="Times New Roman" w:cs="Times New Roman"/>
                <w:sz w:val="18"/>
              </w:rPr>
              <w:t xml:space="preserve"> </w:t>
            </w:r>
            <w:r>
              <w:rPr>
                <w:rFonts w:ascii="Wingdings" w:eastAsia="Wingdings" w:hAnsi="Wingdings" w:cs="Wingdings"/>
                <w:sz w:val="18"/>
              </w:rPr>
              <w:t xml:space="preserve"> </w:t>
            </w:r>
          </w:p>
        </w:tc>
        <w:tc>
          <w:tcPr>
            <w:tcW w:w="514" w:type="dxa"/>
            <w:tcBorders>
              <w:top w:val="dashed" w:sz="4" w:space="0" w:color="000000"/>
              <w:left w:val="dashed" w:sz="4" w:space="0" w:color="000000"/>
              <w:bottom w:val="dashed" w:sz="4" w:space="0" w:color="000000"/>
              <w:right w:val="dashed" w:sz="4" w:space="0" w:color="000000"/>
            </w:tcBorders>
            <w:shd w:val="clear" w:color="auto" w:fill="F2F2F2"/>
          </w:tcPr>
          <w:p w14:paraId="2331321F" w14:textId="77777777" w:rsidR="00681911" w:rsidRDefault="00681911" w:rsidP="00681911">
            <w:pPr>
              <w:ind w:left="155"/>
            </w:pPr>
            <w:r>
              <w:rPr>
                <w:rFonts w:ascii="Wingdings" w:eastAsia="Wingdings" w:hAnsi="Wingdings" w:cs="Wingdings"/>
                <w:sz w:val="18"/>
              </w:rPr>
              <w:t xml:space="preserve"> </w:t>
            </w:r>
          </w:p>
        </w:tc>
      </w:tr>
      <w:tr w:rsidR="00681911" w14:paraId="2277DBEC" w14:textId="77777777" w:rsidTr="00681911">
        <w:trPr>
          <w:trHeight w:val="300"/>
        </w:trPr>
        <w:tc>
          <w:tcPr>
            <w:tcW w:w="1210" w:type="dxa"/>
            <w:tcBorders>
              <w:top w:val="dashed" w:sz="4" w:space="0" w:color="000000"/>
              <w:left w:val="dashed" w:sz="4" w:space="0" w:color="000000"/>
              <w:bottom w:val="dashed" w:sz="4" w:space="0" w:color="000000"/>
              <w:right w:val="dashed" w:sz="4" w:space="0" w:color="000000"/>
            </w:tcBorders>
          </w:tcPr>
          <w:p w14:paraId="48775725" w14:textId="77777777" w:rsidR="00681911" w:rsidRDefault="00681911" w:rsidP="00681911">
            <w:pPr>
              <w:ind w:left="1"/>
            </w:pPr>
            <w:r>
              <w:rPr>
                <w:rFonts w:ascii="Agency FB" w:eastAsia="Agency FB" w:hAnsi="Agency FB" w:cs="Agency FB"/>
                <w:sz w:val="20"/>
              </w:rPr>
              <w:t xml:space="preserve">Long Jump  </w:t>
            </w:r>
          </w:p>
        </w:tc>
        <w:tc>
          <w:tcPr>
            <w:tcW w:w="608" w:type="dxa"/>
            <w:tcBorders>
              <w:top w:val="dashed" w:sz="4" w:space="0" w:color="000000"/>
              <w:left w:val="dashed" w:sz="4" w:space="0" w:color="000000"/>
              <w:bottom w:val="dashed" w:sz="4" w:space="0" w:color="000000"/>
              <w:right w:val="dashed" w:sz="4" w:space="0" w:color="000000"/>
            </w:tcBorders>
          </w:tcPr>
          <w:p w14:paraId="25571124" w14:textId="77777777" w:rsidR="00681911" w:rsidRDefault="00681911" w:rsidP="00681911">
            <w:pPr>
              <w:ind w:left="98"/>
            </w:pPr>
            <w:r>
              <w:rPr>
                <w:rFonts w:ascii="Wingdings" w:eastAsia="Wingdings" w:hAnsi="Wingdings" w:cs="Wingdings"/>
                <w:sz w:val="26"/>
              </w:rPr>
              <w:t>✓</w:t>
            </w:r>
            <w:r>
              <w:rPr>
                <w:rFonts w:ascii="Wingdings" w:eastAsia="Wingdings" w:hAnsi="Wingdings" w:cs="Wingdings"/>
                <w:sz w:val="18"/>
              </w:rPr>
              <w:t xml:space="preserve"> </w:t>
            </w:r>
          </w:p>
        </w:tc>
        <w:tc>
          <w:tcPr>
            <w:tcW w:w="610" w:type="dxa"/>
            <w:tcBorders>
              <w:top w:val="dashed" w:sz="4" w:space="0" w:color="000000"/>
              <w:left w:val="dashed" w:sz="4" w:space="0" w:color="000000"/>
              <w:bottom w:val="dashed" w:sz="4" w:space="0" w:color="000000"/>
              <w:right w:val="dashed" w:sz="4" w:space="0" w:color="000000"/>
            </w:tcBorders>
          </w:tcPr>
          <w:p w14:paraId="18395EBC" w14:textId="77777777" w:rsidR="00681911" w:rsidRDefault="00681911" w:rsidP="00681911">
            <w:pPr>
              <w:ind w:left="100"/>
            </w:pPr>
            <w:r>
              <w:rPr>
                <w:rFonts w:ascii="Wingdings" w:eastAsia="Wingdings" w:hAnsi="Wingdings" w:cs="Wingdings"/>
                <w:sz w:val="26"/>
              </w:rPr>
              <w:t>✓</w:t>
            </w:r>
            <w:r>
              <w:rPr>
                <w:rFonts w:ascii="Wingdings" w:eastAsia="Wingdings" w:hAnsi="Wingdings" w:cs="Wingdings"/>
                <w:sz w:val="18"/>
              </w:rPr>
              <w:t xml:space="preserve"> </w:t>
            </w:r>
          </w:p>
        </w:tc>
        <w:tc>
          <w:tcPr>
            <w:tcW w:w="609" w:type="dxa"/>
            <w:tcBorders>
              <w:top w:val="dashed" w:sz="4" w:space="0" w:color="000000"/>
              <w:left w:val="dashed" w:sz="4" w:space="0" w:color="000000"/>
              <w:bottom w:val="dashed" w:sz="4" w:space="0" w:color="000000"/>
              <w:right w:val="dashed" w:sz="4" w:space="0" w:color="000000"/>
            </w:tcBorders>
          </w:tcPr>
          <w:p w14:paraId="6BF3FECD" w14:textId="77777777" w:rsidR="00681911" w:rsidRDefault="00681911" w:rsidP="00681911">
            <w:pPr>
              <w:ind w:left="100"/>
            </w:pPr>
            <w:r>
              <w:rPr>
                <w:rFonts w:ascii="Wingdings" w:eastAsia="Wingdings" w:hAnsi="Wingdings" w:cs="Wingdings"/>
                <w:sz w:val="26"/>
              </w:rPr>
              <w:t>✓</w:t>
            </w:r>
            <w:r>
              <w:rPr>
                <w:rFonts w:ascii="Wingdings" w:eastAsia="Wingdings" w:hAnsi="Wingdings" w:cs="Wingdings"/>
                <w:sz w:val="18"/>
              </w:rPr>
              <w:t xml:space="preserve"> </w:t>
            </w:r>
          </w:p>
        </w:tc>
        <w:tc>
          <w:tcPr>
            <w:tcW w:w="614" w:type="dxa"/>
            <w:tcBorders>
              <w:top w:val="dashed" w:sz="4" w:space="0" w:color="000000"/>
              <w:left w:val="dashed" w:sz="4" w:space="0" w:color="000000"/>
              <w:bottom w:val="dashed" w:sz="4" w:space="0" w:color="000000"/>
              <w:right w:val="dashed" w:sz="4" w:space="0" w:color="000000"/>
            </w:tcBorders>
          </w:tcPr>
          <w:p w14:paraId="0A82FAA2" w14:textId="77777777" w:rsidR="00681911" w:rsidRDefault="00681911" w:rsidP="00681911">
            <w:pPr>
              <w:ind w:left="100"/>
            </w:pPr>
            <w:r>
              <w:rPr>
                <w:rFonts w:ascii="Wingdings" w:eastAsia="Wingdings" w:hAnsi="Wingdings" w:cs="Wingdings"/>
                <w:sz w:val="26"/>
              </w:rPr>
              <w:t>✓</w:t>
            </w:r>
            <w:r>
              <w:rPr>
                <w:rFonts w:ascii="Wingdings" w:eastAsia="Wingdings" w:hAnsi="Wingdings" w:cs="Wingdings"/>
                <w:sz w:val="18"/>
              </w:rPr>
              <w:t xml:space="preserve"> </w:t>
            </w:r>
          </w:p>
        </w:tc>
        <w:tc>
          <w:tcPr>
            <w:tcW w:w="697" w:type="dxa"/>
            <w:tcBorders>
              <w:top w:val="dashed" w:sz="4" w:space="0" w:color="000000"/>
              <w:left w:val="dashed" w:sz="4" w:space="0" w:color="000000"/>
              <w:bottom w:val="dashed" w:sz="4" w:space="0" w:color="000000"/>
              <w:right w:val="dashed" w:sz="4" w:space="0" w:color="000000"/>
            </w:tcBorders>
          </w:tcPr>
          <w:p w14:paraId="5DD5CB94" w14:textId="77777777" w:rsidR="00681911" w:rsidRDefault="00681911" w:rsidP="00681911">
            <w:pPr>
              <w:ind w:left="100"/>
            </w:pPr>
            <w:r>
              <w:rPr>
                <w:rFonts w:ascii="Wingdings" w:eastAsia="Wingdings" w:hAnsi="Wingdings" w:cs="Wingdings"/>
                <w:sz w:val="26"/>
              </w:rPr>
              <w:t>✓</w:t>
            </w:r>
            <w:r>
              <w:rPr>
                <w:rFonts w:ascii="Wingdings" w:eastAsia="Wingdings" w:hAnsi="Wingdings" w:cs="Wingdings"/>
                <w:sz w:val="18"/>
              </w:rPr>
              <w:t xml:space="preserve"> </w:t>
            </w:r>
          </w:p>
        </w:tc>
        <w:tc>
          <w:tcPr>
            <w:tcW w:w="514" w:type="dxa"/>
            <w:tcBorders>
              <w:top w:val="dashed" w:sz="4" w:space="0" w:color="000000"/>
              <w:left w:val="dashed" w:sz="4" w:space="0" w:color="000000"/>
              <w:bottom w:val="dashed" w:sz="4" w:space="0" w:color="000000"/>
              <w:right w:val="dashed" w:sz="4" w:space="0" w:color="000000"/>
            </w:tcBorders>
          </w:tcPr>
          <w:p w14:paraId="6DEFC57A" w14:textId="77777777" w:rsidR="00681911" w:rsidRDefault="00681911" w:rsidP="00681911">
            <w:pPr>
              <w:ind w:left="52"/>
              <w:jc w:val="both"/>
            </w:pPr>
            <w:r>
              <w:rPr>
                <w:rFonts w:ascii="Wingdings" w:eastAsia="Wingdings" w:hAnsi="Wingdings" w:cs="Wingdings"/>
                <w:sz w:val="26"/>
              </w:rPr>
              <w:t>✓</w:t>
            </w:r>
            <w:r>
              <w:rPr>
                <w:rFonts w:ascii="Wingdings" w:eastAsia="Wingdings" w:hAnsi="Wingdings" w:cs="Wingdings"/>
                <w:sz w:val="18"/>
              </w:rPr>
              <w:t xml:space="preserve"> </w:t>
            </w:r>
          </w:p>
        </w:tc>
      </w:tr>
      <w:tr w:rsidR="00681911" w14:paraId="7C028DF6" w14:textId="77777777" w:rsidTr="00681911">
        <w:trPr>
          <w:trHeight w:val="295"/>
        </w:trPr>
        <w:tc>
          <w:tcPr>
            <w:tcW w:w="1210" w:type="dxa"/>
            <w:tcBorders>
              <w:top w:val="dashed" w:sz="4" w:space="0" w:color="000000"/>
              <w:left w:val="dashed" w:sz="4" w:space="0" w:color="000000"/>
              <w:bottom w:val="dashed" w:sz="4" w:space="0" w:color="000000"/>
              <w:right w:val="dashed" w:sz="4" w:space="0" w:color="000000"/>
            </w:tcBorders>
          </w:tcPr>
          <w:p w14:paraId="6B3CB749" w14:textId="77777777" w:rsidR="00681911" w:rsidRDefault="00681911" w:rsidP="00681911">
            <w:pPr>
              <w:ind w:left="1"/>
            </w:pPr>
            <w:r>
              <w:rPr>
                <w:rFonts w:ascii="Agency FB" w:eastAsia="Agency FB" w:hAnsi="Agency FB" w:cs="Agency FB"/>
                <w:sz w:val="20"/>
              </w:rPr>
              <w:t xml:space="preserve">Triple Jump </w:t>
            </w:r>
          </w:p>
        </w:tc>
        <w:tc>
          <w:tcPr>
            <w:tcW w:w="608" w:type="dxa"/>
            <w:tcBorders>
              <w:top w:val="dashed" w:sz="4" w:space="0" w:color="000000"/>
              <w:left w:val="dashed" w:sz="4" w:space="0" w:color="000000"/>
              <w:bottom w:val="dashed" w:sz="4" w:space="0" w:color="000000"/>
              <w:right w:val="dashed" w:sz="4" w:space="0" w:color="000000"/>
            </w:tcBorders>
            <w:shd w:val="clear" w:color="auto" w:fill="F2F2F2"/>
          </w:tcPr>
          <w:p w14:paraId="13506176" w14:textId="77777777" w:rsidR="00681911" w:rsidRDefault="00681911" w:rsidP="00681911">
            <w:pPr>
              <w:ind w:left="98"/>
            </w:pPr>
            <w:r>
              <w:rPr>
                <w:rFonts w:ascii="Wingdings" w:eastAsia="Wingdings" w:hAnsi="Wingdings" w:cs="Wingdings"/>
                <w:sz w:val="26"/>
              </w:rPr>
              <w:t>✓</w:t>
            </w:r>
            <w:r>
              <w:rPr>
                <w:rFonts w:ascii="Wingdings" w:eastAsia="Wingdings" w:hAnsi="Wingdings" w:cs="Wingdings"/>
                <w:sz w:val="18"/>
              </w:rPr>
              <w:t xml:space="preserve"> </w:t>
            </w:r>
          </w:p>
        </w:tc>
        <w:tc>
          <w:tcPr>
            <w:tcW w:w="610" w:type="dxa"/>
            <w:tcBorders>
              <w:top w:val="dashed" w:sz="4" w:space="0" w:color="000000"/>
              <w:left w:val="dashed" w:sz="4" w:space="0" w:color="000000"/>
              <w:bottom w:val="dashed" w:sz="4" w:space="0" w:color="000000"/>
              <w:right w:val="dashed" w:sz="4" w:space="0" w:color="000000"/>
            </w:tcBorders>
            <w:shd w:val="clear" w:color="auto" w:fill="F2F2F2"/>
          </w:tcPr>
          <w:p w14:paraId="0DB79BC0" w14:textId="77777777" w:rsidR="00681911" w:rsidRDefault="00681911" w:rsidP="00681911">
            <w:pPr>
              <w:ind w:left="100"/>
            </w:pPr>
            <w:r>
              <w:rPr>
                <w:rFonts w:ascii="Wingdings" w:eastAsia="Wingdings" w:hAnsi="Wingdings" w:cs="Wingdings"/>
                <w:sz w:val="26"/>
              </w:rPr>
              <w:t>✓</w:t>
            </w:r>
            <w:r>
              <w:rPr>
                <w:rFonts w:ascii="Wingdings" w:eastAsia="Wingdings" w:hAnsi="Wingdings" w:cs="Wingdings"/>
                <w:sz w:val="18"/>
              </w:rPr>
              <w:t xml:space="preserve"> </w:t>
            </w:r>
          </w:p>
        </w:tc>
        <w:tc>
          <w:tcPr>
            <w:tcW w:w="609" w:type="dxa"/>
            <w:tcBorders>
              <w:top w:val="dashed" w:sz="4" w:space="0" w:color="000000"/>
              <w:left w:val="dashed" w:sz="4" w:space="0" w:color="000000"/>
              <w:bottom w:val="dashed" w:sz="4" w:space="0" w:color="000000"/>
              <w:right w:val="dashed" w:sz="4" w:space="0" w:color="000000"/>
            </w:tcBorders>
            <w:shd w:val="clear" w:color="auto" w:fill="F2F2F2"/>
          </w:tcPr>
          <w:p w14:paraId="57DECAD9" w14:textId="77777777" w:rsidR="00681911" w:rsidRDefault="00681911" w:rsidP="00681911">
            <w:pPr>
              <w:ind w:left="100"/>
            </w:pPr>
            <w:r>
              <w:rPr>
                <w:rFonts w:ascii="Wingdings" w:eastAsia="Wingdings" w:hAnsi="Wingdings" w:cs="Wingdings"/>
                <w:sz w:val="26"/>
              </w:rPr>
              <w:t>✓</w:t>
            </w:r>
            <w:r>
              <w:rPr>
                <w:rFonts w:ascii="Wingdings" w:eastAsia="Wingdings" w:hAnsi="Wingdings" w:cs="Wingdings"/>
                <w:sz w:val="18"/>
              </w:rPr>
              <w:t xml:space="preserve"> </w:t>
            </w:r>
          </w:p>
        </w:tc>
        <w:tc>
          <w:tcPr>
            <w:tcW w:w="614" w:type="dxa"/>
            <w:tcBorders>
              <w:top w:val="dashed" w:sz="4" w:space="0" w:color="000000"/>
              <w:left w:val="dashed" w:sz="4" w:space="0" w:color="000000"/>
              <w:bottom w:val="dashed" w:sz="4" w:space="0" w:color="000000"/>
              <w:right w:val="dashed" w:sz="4" w:space="0" w:color="000000"/>
            </w:tcBorders>
            <w:shd w:val="clear" w:color="auto" w:fill="F2F2F2"/>
          </w:tcPr>
          <w:p w14:paraId="1918C638" w14:textId="77777777" w:rsidR="00681911" w:rsidRDefault="00681911" w:rsidP="00681911">
            <w:pPr>
              <w:ind w:left="100"/>
            </w:pPr>
            <w:r>
              <w:rPr>
                <w:rFonts w:ascii="Wingdings" w:eastAsia="Wingdings" w:hAnsi="Wingdings" w:cs="Wingdings"/>
                <w:sz w:val="26"/>
              </w:rPr>
              <w:t>✓</w:t>
            </w:r>
            <w:r>
              <w:rPr>
                <w:rFonts w:ascii="Wingdings" w:eastAsia="Wingdings" w:hAnsi="Wingdings" w:cs="Wingdings"/>
                <w:sz w:val="18"/>
              </w:rPr>
              <w:t xml:space="preserve"> </w:t>
            </w:r>
          </w:p>
        </w:tc>
        <w:tc>
          <w:tcPr>
            <w:tcW w:w="697" w:type="dxa"/>
            <w:tcBorders>
              <w:top w:val="dashed" w:sz="4" w:space="0" w:color="000000"/>
              <w:left w:val="dashed" w:sz="4" w:space="0" w:color="000000"/>
              <w:bottom w:val="dashed" w:sz="4" w:space="0" w:color="000000"/>
              <w:right w:val="dashed" w:sz="4" w:space="0" w:color="000000"/>
            </w:tcBorders>
            <w:shd w:val="clear" w:color="auto" w:fill="F2F2F2"/>
          </w:tcPr>
          <w:p w14:paraId="66790E96" w14:textId="77777777" w:rsidR="00681911" w:rsidRDefault="00681911" w:rsidP="00681911">
            <w:pPr>
              <w:ind w:left="200"/>
            </w:pPr>
            <w:r>
              <w:rPr>
                <w:rFonts w:ascii="Wingdings" w:eastAsia="Wingdings" w:hAnsi="Wingdings" w:cs="Wingdings"/>
                <w:sz w:val="18"/>
              </w:rPr>
              <w:t xml:space="preserve"> </w:t>
            </w:r>
          </w:p>
        </w:tc>
        <w:tc>
          <w:tcPr>
            <w:tcW w:w="514" w:type="dxa"/>
            <w:tcBorders>
              <w:top w:val="dashed" w:sz="4" w:space="0" w:color="000000"/>
              <w:left w:val="dashed" w:sz="4" w:space="0" w:color="000000"/>
              <w:bottom w:val="dashed" w:sz="4" w:space="0" w:color="000000"/>
              <w:right w:val="dashed" w:sz="4" w:space="0" w:color="000000"/>
            </w:tcBorders>
            <w:shd w:val="clear" w:color="auto" w:fill="F2F2F2"/>
          </w:tcPr>
          <w:p w14:paraId="4D316BD4" w14:textId="77777777" w:rsidR="00681911" w:rsidRDefault="00681911" w:rsidP="00681911">
            <w:pPr>
              <w:ind w:left="155"/>
            </w:pPr>
            <w:r>
              <w:rPr>
                <w:rFonts w:ascii="Wingdings" w:eastAsia="Wingdings" w:hAnsi="Wingdings" w:cs="Wingdings"/>
                <w:sz w:val="18"/>
              </w:rPr>
              <w:t xml:space="preserve"> </w:t>
            </w:r>
          </w:p>
        </w:tc>
      </w:tr>
      <w:tr w:rsidR="00681911" w14:paraId="405B81C9" w14:textId="77777777" w:rsidTr="00681911">
        <w:trPr>
          <w:trHeight w:val="302"/>
        </w:trPr>
        <w:tc>
          <w:tcPr>
            <w:tcW w:w="1210" w:type="dxa"/>
            <w:tcBorders>
              <w:top w:val="dashed" w:sz="4" w:space="0" w:color="000000"/>
              <w:left w:val="dashed" w:sz="4" w:space="0" w:color="000000"/>
              <w:bottom w:val="dashed" w:sz="4" w:space="0" w:color="000000"/>
              <w:right w:val="dashed" w:sz="4" w:space="0" w:color="000000"/>
            </w:tcBorders>
          </w:tcPr>
          <w:p w14:paraId="090D106E" w14:textId="77777777" w:rsidR="00681911" w:rsidRDefault="00681911" w:rsidP="00681911">
            <w:pPr>
              <w:ind w:left="1"/>
            </w:pPr>
            <w:r>
              <w:rPr>
                <w:rFonts w:ascii="Agency FB" w:eastAsia="Agency FB" w:hAnsi="Agency FB" w:cs="Agency FB"/>
                <w:sz w:val="20"/>
              </w:rPr>
              <w:t xml:space="preserve">Pole Vault </w:t>
            </w:r>
          </w:p>
        </w:tc>
        <w:tc>
          <w:tcPr>
            <w:tcW w:w="608" w:type="dxa"/>
            <w:tcBorders>
              <w:top w:val="dashed" w:sz="4" w:space="0" w:color="000000"/>
              <w:left w:val="dashed" w:sz="4" w:space="0" w:color="000000"/>
              <w:bottom w:val="dashed" w:sz="4" w:space="0" w:color="000000"/>
              <w:right w:val="dashed" w:sz="4" w:space="0" w:color="000000"/>
            </w:tcBorders>
          </w:tcPr>
          <w:p w14:paraId="553BFB64" w14:textId="77777777" w:rsidR="00681911" w:rsidRDefault="00681911" w:rsidP="00681911">
            <w:pPr>
              <w:ind w:left="98"/>
            </w:pPr>
            <w:r>
              <w:rPr>
                <w:rFonts w:ascii="Wingdings" w:eastAsia="Wingdings" w:hAnsi="Wingdings" w:cs="Wingdings"/>
                <w:sz w:val="26"/>
              </w:rPr>
              <w:t>✓</w:t>
            </w:r>
            <w:r>
              <w:rPr>
                <w:rFonts w:ascii="Wingdings" w:eastAsia="Wingdings" w:hAnsi="Wingdings" w:cs="Wingdings"/>
                <w:sz w:val="18"/>
              </w:rPr>
              <w:t xml:space="preserve"> </w:t>
            </w:r>
          </w:p>
        </w:tc>
        <w:tc>
          <w:tcPr>
            <w:tcW w:w="610" w:type="dxa"/>
            <w:tcBorders>
              <w:top w:val="dashed" w:sz="4" w:space="0" w:color="000000"/>
              <w:left w:val="dashed" w:sz="4" w:space="0" w:color="000000"/>
              <w:bottom w:val="dashed" w:sz="4" w:space="0" w:color="000000"/>
              <w:right w:val="dashed" w:sz="4" w:space="0" w:color="000000"/>
            </w:tcBorders>
          </w:tcPr>
          <w:p w14:paraId="79280457" w14:textId="77777777" w:rsidR="00681911" w:rsidRDefault="00681911" w:rsidP="00681911">
            <w:pPr>
              <w:ind w:left="100"/>
            </w:pPr>
            <w:r>
              <w:rPr>
                <w:rFonts w:ascii="Wingdings" w:eastAsia="Wingdings" w:hAnsi="Wingdings" w:cs="Wingdings"/>
                <w:sz w:val="26"/>
              </w:rPr>
              <w:t>✓</w:t>
            </w:r>
            <w:r>
              <w:rPr>
                <w:rFonts w:ascii="Wingdings" w:eastAsia="Wingdings" w:hAnsi="Wingdings" w:cs="Wingdings"/>
                <w:sz w:val="18"/>
              </w:rPr>
              <w:t xml:space="preserve"> </w:t>
            </w:r>
          </w:p>
        </w:tc>
        <w:tc>
          <w:tcPr>
            <w:tcW w:w="609" w:type="dxa"/>
            <w:tcBorders>
              <w:top w:val="dashed" w:sz="4" w:space="0" w:color="000000"/>
              <w:left w:val="dashed" w:sz="4" w:space="0" w:color="000000"/>
              <w:bottom w:val="dashed" w:sz="4" w:space="0" w:color="000000"/>
              <w:right w:val="dashed" w:sz="4" w:space="0" w:color="000000"/>
            </w:tcBorders>
          </w:tcPr>
          <w:p w14:paraId="0F3B75B8" w14:textId="77777777" w:rsidR="00681911" w:rsidRDefault="00681911" w:rsidP="00681911">
            <w:pPr>
              <w:ind w:left="100"/>
            </w:pPr>
            <w:r>
              <w:rPr>
                <w:rFonts w:ascii="Wingdings" w:eastAsia="Wingdings" w:hAnsi="Wingdings" w:cs="Wingdings"/>
                <w:sz w:val="26"/>
              </w:rPr>
              <w:t>✓</w:t>
            </w:r>
            <w:r>
              <w:rPr>
                <w:rFonts w:ascii="Wingdings" w:eastAsia="Wingdings" w:hAnsi="Wingdings" w:cs="Wingdings"/>
                <w:sz w:val="18"/>
              </w:rPr>
              <w:t xml:space="preserve"> </w:t>
            </w:r>
          </w:p>
        </w:tc>
        <w:tc>
          <w:tcPr>
            <w:tcW w:w="614" w:type="dxa"/>
            <w:tcBorders>
              <w:top w:val="dashed" w:sz="4" w:space="0" w:color="000000"/>
              <w:left w:val="dashed" w:sz="4" w:space="0" w:color="000000"/>
              <w:bottom w:val="dashed" w:sz="4" w:space="0" w:color="000000"/>
              <w:right w:val="dashed" w:sz="4" w:space="0" w:color="000000"/>
            </w:tcBorders>
          </w:tcPr>
          <w:p w14:paraId="771FCDE9" w14:textId="77777777" w:rsidR="00681911" w:rsidRDefault="00681911" w:rsidP="00681911">
            <w:pPr>
              <w:ind w:left="100"/>
            </w:pPr>
            <w:r>
              <w:rPr>
                <w:rFonts w:ascii="Wingdings" w:eastAsia="Wingdings" w:hAnsi="Wingdings" w:cs="Wingdings"/>
                <w:sz w:val="26"/>
              </w:rPr>
              <w:t>✓</w:t>
            </w:r>
            <w:r>
              <w:rPr>
                <w:rFonts w:ascii="Wingdings" w:eastAsia="Wingdings" w:hAnsi="Wingdings" w:cs="Wingdings"/>
                <w:sz w:val="18"/>
              </w:rPr>
              <w:t xml:space="preserve"> </w:t>
            </w:r>
          </w:p>
        </w:tc>
        <w:tc>
          <w:tcPr>
            <w:tcW w:w="697" w:type="dxa"/>
            <w:tcBorders>
              <w:top w:val="dashed" w:sz="4" w:space="0" w:color="000000"/>
              <w:left w:val="dashed" w:sz="4" w:space="0" w:color="000000"/>
              <w:bottom w:val="dashed" w:sz="4" w:space="0" w:color="000000"/>
              <w:right w:val="dashed" w:sz="4" w:space="0" w:color="000000"/>
            </w:tcBorders>
          </w:tcPr>
          <w:p w14:paraId="1A2B5B15" w14:textId="77777777" w:rsidR="00681911" w:rsidRDefault="00681911" w:rsidP="00681911">
            <w:pPr>
              <w:ind w:left="200"/>
            </w:pPr>
            <w:r>
              <w:rPr>
                <w:rFonts w:ascii="Wingdings" w:eastAsia="Wingdings" w:hAnsi="Wingdings" w:cs="Wingdings"/>
                <w:sz w:val="18"/>
              </w:rPr>
              <w:t xml:space="preserve"> </w:t>
            </w:r>
          </w:p>
        </w:tc>
        <w:tc>
          <w:tcPr>
            <w:tcW w:w="514" w:type="dxa"/>
            <w:tcBorders>
              <w:top w:val="dashed" w:sz="4" w:space="0" w:color="000000"/>
              <w:left w:val="dashed" w:sz="4" w:space="0" w:color="000000"/>
              <w:bottom w:val="dashed" w:sz="4" w:space="0" w:color="000000"/>
              <w:right w:val="dashed" w:sz="4" w:space="0" w:color="000000"/>
            </w:tcBorders>
          </w:tcPr>
          <w:p w14:paraId="0C51FCCA" w14:textId="77777777" w:rsidR="00681911" w:rsidRDefault="00681911" w:rsidP="00681911">
            <w:pPr>
              <w:ind w:left="155"/>
            </w:pPr>
            <w:r>
              <w:rPr>
                <w:rFonts w:ascii="Wingdings" w:eastAsia="Wingdings" w:hAnsi="Wingdings" w:cs="Wingdings"/>
                <w:sz w:val="18"/>
              </w:rPr>
              <w:t xml:space="preserve"> </w:t>
            </w:r>
          </w:p>
        </w:tc>
      </w:tr>
      <w:tr w:rsidR="00681911" w14:paraId="0D4E2527" w14:textId="77777777" w:rsidTr="00681911">
        <w:trPr>
          <w:trHeight w:val="295"/>
        </w:trPr>
        <w:tc>
          <w:tcPr>
            <w:tcW w:w="1210" w:type="dxa"/>
            <w:tcBorders>
              <w:top w:val="dashed" w:sz="4" w:space="0" w:color="000000"/>
              <w:left w:val="dashed" w:sz="4" w:space="0" w:color="000000"/>
              <w:bottom w:val="dashed" w:sz="4" w:space="0" w:color="000000"/>
              <w:right w:val="dashed" w:sz="4" w:space="0" w:color="000000"/>
            </w:tcBorders>
          </w:tcPr>
          <w:p w14:paraId="118EE2E6" w14:textId="77777777" w:rsidR="00681911" w:rsidRDefault="00681911" w:rsidP="00681911">
            <w:pPr>
              <w:ind w:left="1"/>
            </w:pPr>
            <w:r>
              <w:rPr>
                <w:rFonts w:ascii="Agency FB" w:eastAsia="Agency FB" w:hAnsi="Agency FB" w:cs="Agency FB"/>
                <w:sz w:val="20"/>
              </w:rPr>
              <w:t xml:space="preserve">High Jump </w:t>
            </w:r>
          </w:p>
        </w:tc>
        <w:tc>
          <w:tcPr>
            <w:tcW w:w="608" w:type="dxa"/>
            <w:tcBorders>
              <w:top w:val="dashed" w:sz="4" w:space="0" w:color="000000"/>
              <w:left w:val="dashed" w:sz="4" w:space="0" w:color="000000"/>
              <w:bottom w:val="dashed" w:sz="4" w:space="0" w:color="000000"/>
              <w:right w:val="dashed" w:sz="4" w:space="0" w:color="000000"/>
            </w:tcBorders>
            <w:shd w:val="clear" w:color="auto" w:fill="F2F2F2"/>
          </w:tcPr>
          <w:p w14:paraId="31A35418" w14:textId="77777777" w:rsidR="00681911" w:rsidRDefault="00681911" w:rsidP="00681911">
            <w:pPr>
              <w:ind w:left="98"/>
            </w:pPr>
            <w:r>
              <w:rPr>
                <w:rFonts w:ascii="Wingdings" w:eastAsia="Wingdings" w:hAnsi="Wingdings" w:cs="Wingdings"/>
                <w:sz w:val="26"/>
              </w:rPr>
              <w:t>✓</w:t>
            </w:r>
            <w:r>
              <w:rPr>
                <w:rFonts w:ascii="Wingdings" w:eastAsia="Wingdings" w:hAnsi="Wingdings" w:cs="Wingdings"/>
                <w:sz w:val="18"/>
              </w:rPr>
              <w:t xml:space="preserve"> </w:t>
            </w:r>
          </w:p>
        </w:tc>
        <w:tc>
          <w:tcPr>
            <w:tcW w:w="610" w:type="dxa"/>
            <w:tcBorders>
              <w:top w:val="dashed" w:sz="4" w:space="0" w:color="000000"/>
              <w:left w:val="dashed" w:sz="4" w:space="0" w:color="000000"/>
              <w:bottom w:val="dashed" w:sz="4" w:space="0" w:color="000000"/>
              <w:right w:val="dashed" w:sz="4" w:space="0" w:color="000000"/>
            </w:tcBorders>
            <w:shd w:val="clear" w:color="auto" w:fill="F2F2F2"/>
          </w:tcPr>
          <w:p w14:paraId="61DDDB95" w14:textId="77777777" w:rsidR="00681911" w:rsidRDefault="00681911" w:rsidP="00681911">
            <w:pPr>
              <w:ind w:left="100"/>
            </w:pPr>
            <w:r>
              <w:rPr>
                <w:rFonts w:ascii="Wingdings" w:eastAsia="Wingdings" w:hAnsi="Wingdings" w:cs="Wingdings"/>
                <w:sz w:val="26"/>
              </w:rPr>
              <w:t>✓</w:t>
            </w:r>
            <w:r>
              <w:rPr>
                <w:rFonts w:ascii="Wingdings" w:eastAsia="Wingdings" w:hAnsi="Wingdings" w:cs="Wingdings"/>
                <w:sz w:val="18"/>
              </w:rPr>
              <w:t xml:space="preserve"> </w:t>
            </w:r>
          </w:p>
        </w:tc>
        <w:tc>
          <w:tcPr>
            <w:tcW w:w="609" w:type="dxa"/>
            <w:tcBorders>
              <w:top w:val="dashed" w:sz="4" w:space="0" w:color="000000"/>
              <w:left w:val="dashed" w:sz="4" w:space="0" w:color="000000"/>
              <w:bottom w:val="dashed" w:sz="4" w:space="0" w:color="000000"/>
              <w:right w:val="dashed" w:sz="4" w:space="0" w:color="000000"/>
            </w:tcBorders>
            <w:shd w:val="clear" w:color="auto" w:fill="F2F2F2"/>
          </w:tcPr>
          <w:p w14:paraId="173DCC2E" w14:textId="77777777" w:rsidR="00681911" w:rsidRDefault="00681911" w:rsidP="00681911">
            <w:pPr>
              <w:ind w:left="100"/>
            </w:pPr>
            <w:r>
              <w:rPr>
                <w:rFonts w:ascii="Wingdings" w:eastAsia="Wingdings" w:hAnsi="Wingdings" w:cs="Wingdings"/>
                <w:sz w:val="26"/>
              </w:rPr>
              <w:t>✓</w:t>
            </w:r>
            <w:r>
              <w:rPr>
                <w:rFonts w:ascii="Wingdings" w:eastAsia="Wingdings" w:hAnsi="Wingdings" w:cs="Wingdings"/>
                <w:sz w:val="18"/>
              </w:rPr>
              <w:t xml:space="preserve"> </w:t>
            </w:r>
          </w:p>
        </w:tc>
        <w:tc>
          <w:tcPr>
            <w:tcW w:w="614" w:type="dxa"/>
            <w:tcBorders>
              <w:top w:val="dashed" w:sz="4" w:space="0" w:color="000000"/>
              <w:left w:val="dashed" w:sz="4" w:space="0" w:color="000000"/>
              <w:bottom w:val="dashed" w:sz="4" w:space="0" w:color="000000"/>
              <w:right w:val="dashed" w:sz="4" w:space="0" w:color="000000"/>
            </w:tcBorders>
            <w:shd w:val="clear" w:color="auto" w:fill="F2F2F2"/>
          </w:tcPr>
          <w:p w14:paraId="38CECD83" w14:textId="77777777" w:rsidR="00681911" w:rsidRDefault="00681911" w:rsidP="00681911">
            <w:pPr>
              <w:ind w:left="100"/>
            </w:pPr>
            <w:r>
              <w:rPr>
                <w:rFonts w:ascii="Wingdings" w:eastAsia="Wingdings" w:hAnsi="Wingdings" w:cs="Wingdings"/>
                <w:sz w:val="26"/>
              </w:rPr>
              <w:t>✓</w:t>
            </w:r>
            <w:r>
              <w:rPr>
                <w:rFonts w:ascii="Wingdings" w:eastAsia="Wingdings" w:hAnsi="Wingdings" w:cs="Wingdings"/>
                <w:sz w:val="18"/>
              </w:rPr>
              <w:t xml:space="preserve"> </w:t>
            </w:r>
          </w:p>
        </w:tc>
        <w:tc>
          <w:tcPr>
            <w:tcW w:w="697" w:type="dxa"/>
            <w:tcBorders>
              <w:top w:val="dashed" w:sz="4" w:space="0" w:color="000000"/>
              <w:left w:val="dashed" w:sz="4" w:space="0" w:color="000000"/>
              <w:bottom w:val="dashed" w:sz="4" w:space="0" w:color="000000"/>
              <w:right w:val="dashed" w:sz="4" w:space="0" w:color="000000"/>
            </w:tcBorders>
            <w:shd w:val="clear" w:color="auto" w:fill="F2F2F2"/>
          </w:tcPr>
          <w:p w14:paraId="70AEFB65" w14:textId="77777777" w:rsidR="00681911" w:rsidRDefault="00681911" w:rsidP="00681911">
            <w:pPr>
              <w:ind w:left="100"/>
            </w:pPr>
            <w:r>
              <w:rPr>
                <w:rFonts w:ascii="Wingdings" w:eastAsia="Wingdings" w:hAnsi="Wingdings" w:cs="Wingdings"/>
                <w:sz w:val="26"/>
              </w:rPr>
              <w:t>✓</w:t>
            </w:r>
            <w:r>
              <w:rPr>
                <w:rFonts w:ascii="Wingdings" w:eastAsia="Wingdings" w:hAnsi="Wingdings" w:cs="Wingdings"/>
                <w:sz w:val="18"/>
              </w:rPr>
              <w:t xml:space="preserve"> </w:t>
            </w:r>
          </w:p>
        </w:tc>
        <w:tc>
          <w:tcPr>
            <w:tcW w:w="514" w:type="dxa"/>
            <w:tcBorders>
              <w:top w:val="dashed" w:sz="4" w:space="0" w:color="000000"/>
              <w:left w:val="dashed" w:sz="4" w:space="0" w:color="000000"/>
              <w:bottom w:val="dashed" w:sz="4" w:space="0" w:color="000000"/>
              <w:right w:val="dashed" w:sz="4" w:space="0" w:color="000000"/>
            </w:tcBorders>
            <w:shd w:val="clear" w:color="auto" w:fill="F2F2F2"/>
          </w:tcPr>
          <w:p w14:paraId="03EF459C" w14:textId="77777777" w:rsidR="00681911" w:rsidRDefault="00681911" w:rsidP="00681911">
            <w:pPr>
              <w:ind w:left="52"/>
              <w:jc w:val="both"/>
            </w:pPr>
            <w:r>
              <w:rPr>
                <w:rFonts w:ascii="Wingdings" w:eastAsia="Wingdings" w:hAnsi="Wingdings" w:cs="Wingdings"/>
                <w:sz w:val="26"/>
              </w:rPr>
              <w:t>✓</w:t>
            </w:r>
            <w:r>
              <w:rPr>
                <w:rFonts w:ascii="Wingdings" w:eastAsia="Wingdings" w:hAnsi="Wingdings" w:cs="Wingdings"/>
                <w:sz w:val="18"/>
              </w:rPr>
              <w:t xml:space="preserve"> </w:t>
            </w:r>
          </w:p>
        </w:tc>
      </w:tr>
      <w:tr w:rsidR="00681911" w14:paraId="3FC11132" w14:textId="77777777" w:rsidTr="00681911">
        <w:trPr>
          <w:trHeight w:val="302"/>
        </w:trPr>
        <w:tc>
          <w:tcPr>
            <w:tcW w:w="1210" w:type="dxa"/>
            <w:tcBorders>
              <w:top w:val="dashed" w:sz="4" w:space="0" w:color="000000"/>
              <w:left w:val="dashed" w:sz="4" w:space="0" w:color="000000"/>
              <w:bottom w:val="dashed" w:sz="4" w:space="0" w:color="000000"/>
              <w:right w:val="dashed" w:sz="4" w:space="0" w:color="000000"/>
            </w:tcBorders>
          </w:tcPr>
          <w:p w14:paraId="09F3F47B" w14:textId="77777777" w:rsidR="00681911" w:rsidRDefault="00681911" w:rsidP="00681911">
            <w:pPr>
              <w:ind w:left="1"/>
            </w:pPr>
            <w:r>
              <w:rPr>
                <w:rFonts w:ascii="Agency FB" w:eastAsia="Agency FB" w:hAnsi="Agency FB" w:cs="Agency FB"/>
                <w:sz w:val="20"/>
              </w:rPr>
              <w:t xml:space="preserve">Hammer </w:t>
            </w:r>
          </w:p>
        </w:tc>
        <w:tc>
          <w:tcPr>
            <w:tcW w:w="608" w:type="dxa"/>
            <w:tcBorders>
              <w:top w:val="dashed" w:sz="4" w:space="0" w:color="000000"/>
              <w:left w:val="dashed" w:sz="4" w:space="0" w:color="000000"/>
              <w:bottom w:val="dashed" w:sz="4" w:space="0" w:color="000000"/>
              <w:right w:val="dashed" w:sz="4" w:space="0" w:color="000000"/>
            </w:tcBorders>
          </w:tcPr>
          <w:p w14:paraId="6EF6C5B5" w14:textId="77777777" w:rsidR="00681911" w:rsidRDefault="00681911" w:rsidP="00681911">
            <w:pPr>
              <w:ind w:left="98"/>
            </w:pPr>
            <w:r>
              <w:rPr>
                <w:rFonts w:ascii="Wingdings" w:eastAsia="Wingdings" w:hAnsi="Wingdings" w:cs="Wingdings"/>
                <w:sz w:val="26"/>
              </w:rPr>
              <w:t>✓</w:t>
            </w:r>
            <w:r>
              <w:rPr>
                <w:rFonts w:ascii="Wingdings" w:eastAsia="Wingdings" w:hAnsi="Wingdings" w:cs="Wingdings"/>
                <w:sz w:val="18"/>
              </w:rPr>
              <w:t xml:space="preserve"> </w:t>
            </w:r>
          </w:p>
        </w:tc>
        <w:tc>
          <w:tcPr>
            <w:tcW w:w="610" w:type="dxa"/>
            <w:tcBorders>
              <w:top w:val="dashed" w:sz="4" w:space="0" w:color="000000"/>
              <w:left w:val="dashed" w:sz="4" w:space="0" w:color="000000"/>
              <w:bottom w:val="dashed" w:sz="4" w:space="0" w:color="000000"/>
              <w:right w:val="dashed" w:sz="4" w:space="0" w:color="000000"/>
            </w:tcBorders>
          </w:tcPr>
          <w:p w14:paraId="0C0BA559" w14:textId="77777777" w:rsidR="00681911" w:rsidRDefault="00681911" w:rsidP="00681911">
            <w:pPr>
              <w:ind w:left="100"/>
            </w:pPr>
            <w:r>
              <w:rPr>
                <w:rFonts w:ascii="Wingdings" w:eastAsia="Wingdings" w:hAnsi="Wingdings" w:cs="Wingdings"/>
                <w:sz w:val="26"/>
              </w:rPr>
              <w:t>✓</w:t>
            </w:r>
            <w:r>
              <w:rPr>
                <w:rFonts w:ascii="Wingdings" w:eastAsia="Wingdings" w:hAnsi="Wingdings" w:cs="Wingdings"/>
                <w:sz w:val="18"/>
              </w:rPr>
              <w:t xml:space="preserve"> </w:t>
            </w:r>
          </w:p>
        </w:tc>
        <w:tc>
          <w:tcPr>
            <w:tcW w:w="609" w:type="dxa"/>
            <w:tcBorders>
              <w:top w:val="dashed" w:sz="4" w:space="0" w:color="000000"/>
              <w:left w:val="dashed" w:sz="4" w:space="0" w:color="000000"/>
              <w:bottom w:val="dashed" w:sz="4" w:space="0" w:color="000000"/>
              <w:right w:val="dashed" w:sz="4" w:space="0" w:color="000000"/>
            </w:tcBorders>
          </w:tcPr>
          <w:p w14:paraId="35D2ECB9" w14:textId="77777777" w:rsidR="00681911" w:rsidRDefault="00681911" w:rsidP="00681911">
            <w:pPr>
              <w:ind w:left="100"/>
            </w:pPr>
            <w:r>
              <w:rPr>
                <w:rFonts w:ascii="Wingdings" w:eastAsia="Wingdings" w:hAnsi="Wingdings" w:cs="Wingdings"/>
                <w:sz w:val="26"/>
              </w:rPr>
              <w:t>✓</w:t>
            </w:r>
            <w:r>
              <w:rPr>
                <w:rFonts w:ascii="Wingdings" w:eastAsia="Wingdings" w:hAnsi="Wingdings" w:cs="Wingdings"/>
                <w:sz w:val="18"/>
              </w:rPr>
              <w:t xml:space="preserve"> </w:t>
            </w:r>
          </w:p>
        </w:tc>
        <w:tc>
          <w:tcPr>
            <w:tcW w:w="614" w:type="dxa"/>
            <w:tcBorders>
              <w:top w:val="dashed" w:sz="4" w:space="0" w:color="000000"/>
              <w:left w:val="dashed" w:sz="4" w:space="0" w:color="000000"/>
              <w:bottom w:val="dashed" w:sz="4" w:space="0" w:color="000000"/>
              <w:right w:val="dashed" w:sz="4" w:space="0" w:color="000000"/>
            </w:tcBorders>
          </w:tcPr>
          <w:p w14:paraId="77D0412E" w14:textId="77777777" w:rsidR="00681911" w:rsidRDefault="00681911" w:rsidP="00681911">
            <w:pPr>
              <w:ind w:left="100"/>
            </w:pPr>
            <w:r>
              <w:rPr>
                <w:rFonts w:ascii="Wingdings" w:eastAsia="Wingdings" w:hAnsi="Wingdings" w:cs="Wingdings"/>
                <w:sz w:val="26"/>
              </w:rPr>
              <w:t>✓</w:t>
            </w:r>
            <w:r>
              <w:rPr>
                <w:rFonts w:ascii="Wingdings" w:eastAsia="Wingdings" w:hAnsi="Wingdings" w:cs="Wingdings"/>
                <w:sz w:val="18"/>
              </w:rPr>
              <w:t xml:space="preserve"> </w:t>
            </w:r>
          </w:p>
        </w:tc>
        <w:tc>
          <w:tcPr>
            <w:tcW w:w="697" w:type="dxa"/>
            <w:tcBorders>
              <w:top w:val="dashed" w:sz="4" w:space="0" w:color="000000"/>
              <w:left w:val="dashed" w:sz="4" w:space="0" w:color="000000"/>
              <w:bottom w:val="dashed" w:sz="4" w:space="0" w:color="000000"/>
              <w:right w:val="dashed" w:sz="4" w:space="0" w:color="000000"/>
            </w:tcBorders>
          </w:tcPr>
          <w:p w14:paraId="0B6188F6" w14:textId="77777777" w:rsidR="00681911" w:rsidRDefault="00681911" w:rsidP="00681911">
            <w:pPr>
              <w:ind w:left="200"/>
            </w:pPr>
            <w:r>
              <w:rPr>
                <w:rFonts w:ascii="Wingdings" w:eastAsia="Wingdings" w:hAnsi="Wingdings" w:cs="Wingdings"/>
                <w:sz w:val="18"/>
              </w:rPr>
              <w:t xml:space="preserve"> </w:t>
            </w:r>
          </w:p>
        </w:tc>
        <w:tc>
          <w:tcPr>
            <w:tcW w:w="514" w:type="dxa"/>
            <w:tcBorders>
              <w:top w:val="dashed" w:sz="4" w:space="0" w:color="000000"/>
              <w:left w:val="dashed" w:sz="4" w:space="0" w:color="000000"/>
              <w:bottom w:val="dashed" w:sz="4" w:space="0" w:color="000000"/>
              <w:right w:val="dashed" w:sz="4" w:space="0" w:color="000000"/>
            </w:tcBorders>
          </w:tcPr>
          <w:p w14:paraId="37CFF399" w14:textId="77777777" w:rsidR="00681911" w:rsidRDefault="00681911" w:rsidP="00681911">
            <w:pPr>
              <w:ind w:left="155"/>
            </w:pPr>
            <w:r>
              <w:rPr>
                <w:rFonts w:ascii="Wingdings" w:eastAsia="Wingdings" w:hAnsi="Wingdings" w:cs="Wingdings"/>
                <w:sz w:val="18"/>
              </w:rPr>
              <w:t xml:space="preserve"> </w:t>
            </w:r>
          </w:p>
        </w:tc>
      </w:tr>
      <w:tr w:rsidR="00681911" w14:paraId="06AC1C93" w14:textId="77777777" w:rsidTr="00681911">
        <w:trPr>
          <w:trHeight w:val="295"/>
        </w:trPr>
        <w:tc>
          <w:tcPr>
            <w:tcW w:w="1210" w:type="dxa"/>
            <w:tcBorders>
              <w:top w:val="dashed" w:sz="4" w:space="0" w:color="000000"/>
              <w:left w:val="dashed" w:sz="4" w:space="0" w:color="000000"/>
              <w:bottom w:val="dashed" w:sz="4" w:space="0" w:color="000000"/>
              <w:right w:val="dashed" w:sz="4" w:space="0" w:color="000000"/>
            </w:tcBorders>
          </w:tcPr>
          <w:p w14:paraId="6CBD721E" w14:textId="77777777" w:rsidR="00681911" w:rsidRDefault="00681911" w:rsidP="00681911">
            <w:pPr>
              <w:ind w:left="1"/>
            </w:pPr>
            <w:r>
              <w:rPr>
                <w:rFonts w:ascii="Agency FB" w:eastAsia="Agency FB" w:hAnsi="Agency FB" w:cs="Agency FB"/>
                <w:sz w:val="20"/>
              </w:rPr>
              <w:t xml:space="preserve">Discus </w:t>
            </w:r>
          </w:p>
        </w:tc>
        <w:tc>
          <w:tcPr>
            <w:tcW w:w="608" w:type="dxa"/>
            <w:tcBorders>
              <w:top w:val="dashed" w:sz="4" w:space="0" w:color="000000"/>
              <w:left w:val="dashed" w:sz="4" w:space="0" w:color="000000"/>
              <w:bottom w:val="dashed" w:sz="4" w:space="0" w:color="000000"/>
              <w:right w:val="dashed" w:sz="4" w:space="0" w:color="000000"/>
            </w:tcBorders>
            <w:shd w:val="clear" w:color="auto" w:fill="F2F2F2"/>
          </w:tcPr>
          <w:p w14:paraId="3ACFE9A0" w14:textId="77777777" w:rsidR="00681911" w:rsidRDefault="00681911" w:rsidP="00681911">
            <w:pPr>
              <w:ind w:left="98"/>
            </w:pPr>
            <w:r>
              <w:rPr>
                <w:rFonts w:ascii="Wingdings" w:eastAsia="Wingdings" w:hAnsi="Wingdings" w:cs="Wingdings"/>
                <w:sz w:val="26"/>
              </w:rPr>
              <w:t>✓</w:t>
            </w:r>
            <w:r>
              <w:rPr>
                <w:rFonts w:ascii="Wingdings" w:eastAsia="Wingdings" w:hAnsi="Wingdings" w:cs="Wingdings"/>
                <w:sz w:val="18"/>
              </w:rPr>
              <w:t xml:space="preserve"> </w:t>
            </w:r>
          </w:p>
        </w:tc>
        <w:tc>
          <w:tcPr>
            <w:tcW w:w="610" w:type="dxa"/>
            <w:tcBorders>
              <w:top w:val="dashed" w:sz="4" w:space="0" w:color="000000"/>
              <w:left w:val="dashed" w:sz="4" w:space="0" w:color="000000"/>
              <w:bottom w:val="dashed" w:sz="4" w:space="0" w:color="000000"/>
              <w:right w:val="dashed" w:sz="4" w:space="0" w:color="000000"/>
            </w:tcBorders>
            <w:shd w:val="clear" w:color="auto" w:fill="F2F2F2"/>
          </w:tcPr>
          <w:p w14:paraId="55427B5C" w14:textId="77777777" w:rsidR="00681911" w:rsidRDefault="00681911" w:rsidP="00681911">
            <w:pPr>
              <w:ind w:left="100"/>
            </w:pPr>
            <w:r>
              <w:rPr>
                <w:rFonts w:ascii="Wingdings" w:eastAsia="Wingdings" w:hAnsi="Wingdings" w:cs="Wingdings"/>
                <w:sz w:val="26"/>
              </w:rPr>
              <w:t>✓</w:t>
            </w:r>
            <w:r>
              <w:rPr>
                <w:rFonts w:ascii="Wingdings" w:eastAsia="Wingdings" w:hAnsi="Wingdings" w:cs="Wingdings"/>
                <w:sz w:val="18"/>
              </w:rPr>
              <w:t xml:space="preserve"> </w:t>
            </w:r>
          </w:p>
        </w:tc>
        <w:tc>
          <w:tcPr>
            <w:tcW w:w="609" w:type="dxa"/>
            <w:tcBorders>
              <w:top w:val="dashed" w:sz="4" w:space="0" w:color="000000"/>
              <w:left w:val="dashed" w:sz="4" w:space="0" w:color="000000"/>
              <w:bottom w:val="dashed" w:sz="4" w:space="0" w:color="000000"/>
              <w:right w:val="dashed" w:sz="4" w:space="0" w:color="000000"/>
            </w:tcBorders>
            <w:shd w:val="clear" w:color="auto" w:fill="F2F2F2"/>
          </w:tcPr>
          <w:p w14:paraId="72836943" w14:textId="77777777" w:rsidR="00681911" w:rsidRDefault="00681911" w:rsidP="00681911">
            <w:pPr>
              <w:ind w:left="100"/>
            </w:pPr>
            <w:r>
              <w:rPr>
                <w:rFonts w:ascii="Wingdings" w:eastAsia="Wingdings" w:hAnsi="Wingdings" w:cs="Wingdings"/>
                <w:sz w:val="26"/>
              </w:rPr>
              <w:t>✓</w:t>
            </w:r>
            <w:r>
              <w:rPr>
                <w:rFonts w:ascii="Wingdings" w:eastAsia="Wingdings" w:hAnsi="Wingdings" w:cs="Wingdings"/>
                <w:sz w:val="18"/>
              </w:rPr>
              <w:t xml:space="preserve"> </w:t>
            </w:r>
          </w:p>
        </w:tc>
        <w:tc>
          <w:tcPr>
            <w:tcW w:w="614" w:type="dxa"/>
            <w:tcBorders>
              <w:top w:val="dashed" w:sz="4" w:space="0" w:color="000000"/>
              <w:left w:val="dashed" w:sz="4" w:space="0" w:color="000000"/>
              <w:bottom w:val="dashed" w:sz="4" w:space="0" w:color="000000"/>
              <w:right w:val="dashed" w:sz="4" w:space="0" w:color="000000"/>
            </w:tcBorders>
            <w:shd w:val="clear" w:color="auto" w:fill="F2F2F2"/>
          </w:tcPr>
          <w:p w14:paraId="366A1E4F" w14:textId="77777777" w:rsidR="00681911" w:rsidRDefault="00681911" w:rsidP="00681911">
            <w:pPr>
              <w:ind w:left="100"/>
            </w:pPr>
            <w:r>
              <w:rPr>
                <w:rFonts w:ascii="Wingdings" w:eastAsia="Wingdings" w:hAnsi="Wingdings" w:cs="Wingdings"/>
                <w:sz w:val="26"/>
              </w:rPr>
              <w:t>✓</w:t>
            </w:r>
            <w:r>
              <w:rPr>
                <w:rFonts w:ascii="Wingdings" w:eastAsia="Wingdings" w:hAnsi="Wingdings" w:cs="Wingdings"/>
                <w:sz w:val="18"/>
              </w:rPr>
              <w:t xml:space="preserve"> </w:t>
            </w:r>
          </w:p>
        </w:tc>
        <w:tc>
          <w:tcPr>
            <w:tcW w:w="697" w:type="dxa"/>
            <w:tcBorders>
              <w:top w:val="dashed" w:sz="4" w:space="0" w:color="000000"/>
              <w:left w:val="dashed" w:sz="4" w:space="0" w:color="000000"/>
              <w:bottom w:val="dashed" w:sz="4" w:space="0" w:color="000000"/>
              <w:right w:val="dashed" w:sz="4" w:space="0" w:color="000000"/>
            </w:tcBorders>
            <w:shd w:val="clear" w:color="auto" w:fill="F2F2F2"/>
          </w:tcPr>
          <w:p w14:paraId="201996FD" w14:textId="77777777" w:rsidR="00681911" w:rsidRDefault="00681911" w:rsidP="00681911">
            <w:pPr>
              <w:ind w:left="200"/>
            </w:pPr>
            <w:r>
              <w:rPr>
                <w:rFonts w:ascii="Wingdings" w:eastAsia="Wingdings" w:hAnsi="Wingdings" w:cs="Wingdings"/>
                <w:sz w:val="18"/>
              </w:rPr>
              <w:t xml:space="preserve"> </w:t>
            </w:r>
          </w:p>
        </w:tc>
        <w:tc>
          <w:tcPr>
            <w:tcW w:w="514" w:type="dxa"/>
            <w:tcBorders>
              <w:top w:val="dashed" w:sz="4" w:space="0" w:color="000000"/>
              <w:left w:val="dashed" w:sz="4" w:space="0" w:color="000000"/>
              <w:bottom w:val="dashed" w:sz="4" w:space="0" w:color="000000"/>
              <w:right w:val="dashed" w:sz="4" w:space="0" w:color="000000"/>
            </w:tcBorders>
            <w:shd w:val="clear" w:color="auto" w:fill="F2F2F2"/>
          </w:tcPr>
          <w:p w14:paraId="10C23D08" w14:textId="77777777" w:rsidR="00681911" w:rsidRDefault="00681911" w:rsidP="00681911">
            <w:pPr>
              <w:ind w:left="155"/>
            </w:pPr>
            <w:r>
              <w:rPr>
                <w:rFonts w:ascii="Wingdings" w:eastAsia="Wingdings" w:hAnsi="Wingdings" w:cs="Wingdings"/>
                <w:sz w:val="18"/>
              </w:rPr>
              <w:t xml:space="preserve"> </w:t>
            </w:r>
          </w:p>
        </w:tc>
      </w:tr>
      <w:tr w:rsidR="00681911" w14:paraId="477784AE" w14:textId="77777777" w:rsidTr="00681911">
        <w:trPr>
          <w:trHeight w:val="301"/>
        </w:trPr>
        <w:tc>
          <w:tcPr>
            <w:tcW w:w="1210" w:type="dxa"/>
            <w:tcBorders>
              <w:top w:val="dashed" w:sz="4" w:space="0" w:color="000000"/>
              <w:left w:val="dashed" w:sz="4" w:space="0" w:color="000000"/>
              <w:bottom w:val="dashed" w:sz="4" w:space="0" w:color="000000"/>
              <w:right w:val="dashed" w:sz="4" w:space="0" w:color="000000"/>
            </w:tcBorders>
          </w:tcPr>
          <w:p w14:paraId="13D0DD84" w14:textId="77777777" w:rsidR="00681911" w:rsidRDefault="00681911" w:rsidP="00681911">
            <w:pPr>
              <w:ind w:left="1"/>
            </w:pPr>
            <w:r>
              <w:rPr>
                <w:rFonts w:ascii="Agency FB" w:eastAsia="Agency FB" w:hAnsi="Agency FB" w:cs="Agency FB"/>
                <w:sz w:val="20"/>
              </w:rPr>
              <w:t xml:space="preserve">Shot </w:t>
            </w:r>
          </w:p>
        </w:tc>
        <w:tc>
          <w:tcPr>
            <w:tcW w:w="608" w:type="dxa"/>
            <w:tcBorders>
              <w:top w:val="dashed" w:sz="4" w:space="0" w:color="000000"/>
              <w:left w:val="dashed" w:sz="4" w:space="0" w:color="000000"/>
              <w:bottom w:val="dashed" w:sz="4" w:space="0" w:color="000000"/>
              <w:right w:val="dashed" w:sz="4" w:space="0" w:color="000000"/>
            </w:tcBorders>
          </w:tcPr>
          <w:p w14:paraId="4ECEC793" w14:textId="77777777" w:rsidR="00681911" w:rsidRDefault="00681911" w:rsidP="00681911">
            <w:pPr>
              <w:ind w:left="98"/>
            </w:pPr>
            <w:r>
              <w:rPr>
                <w:rFonts w:ascii="Wingdings" w:eastAsia="Wingdings" w:hAnsi="Wingdings" w:cs="Wingdings"/>
                <w:sz w:val="26"/>
              </w:rPr>
              <w:t>✓</w:t>
            </w:r>
            <w:r>
              <w:rPr>
                <w:rFonts w:ascii="Wingdings" w:eastAsia="Wingdings" w:hAnsi="Wingdings" w:cs="Wingdings"/>
                <w:sz w:val="18"/>
              </w:rPr>
              <w:t xml:space="preserve"> </w:t>
            </w:r>
          </w:p>
        </w:tc>
        <w:tc>
          <w:tcPr>
            <w:tcW w:w="610" w:type="dxa"/>
            <w:tcBorders>
              <w:top w:val="dashed" w:sz="4" w:space="0" w:color="000000"/>
              <w:left w:val="dashed" w:sz="4" w:space="0" w:color="000000"/>
              <w:bottom w:val="dashed" w:sz="4" w:space="0" w:color="000000"/>
              <w:right w:val="dashed" w:sz="4" w:space="0" w:color="000000"/>
            </w:tcBorders>
          </w:tcPr>
          <w:p w14:paraId="6DCB3C33" w14:textId="77777777" w:rsidR="00681911" w:rsidRDefault="00681911" w:rsidP="00681911">
            <w:pPr>
              <w:ind w:left="100"/>
            </w:pPr>
            <w:r>
              <w:rPr>
                <w:rFonts w:ascii="Wingdings" w:eastAsia="Wingdings" w:hAnsi="Wingdings" w:cs="Wingdings"/>
                <w:sz w:val="26"/>
              </w:rPr>
              <w:t>✓</w:t>
            </w:r>
            <w:r>
              <w:rPr>
                <w:rFonts w:ascii="Wingdings" w:eastAsia="Wingdings" w:hAnsi="Wingdings" w:cs="Wingdings"/>
                <w:sz w:val="18"/>
              </w:rPr>
              <w:t xml:space="preserve"> </w:t>
            </w:r>
          </w:p>
        </w:tc>
        <w:tc>
          <w:tcPr>
            <w:tcW w:w="609" w:type="dxa"/>
            <w:tcBorders>
              <w:top w:val="dashed" w:sz="4" w:space="0" w:color="000000"/>
              <w:left w:val="dashed" w:sz="4" w:space="0" w:color="000000"/>
              <w:bottom w:val="dashed" w:sz="4" w:space="0" w:color="000000"/>
              <w:right w:val="dashed" w:sz="4" w:space="0" w:color="000000"/>
            </w:tcBorders>
          </w:tcPr>
          <w:p w14:paraId="28D15CA7" w14:textId="77777777" w:rsidR="00681911" w:rsidRDefault="00681911" w:rsidP="00681911">
            <w:pPr>
              <w:ind w:left="100"/>
            </w:pPr>
            <w:r>
              <w:rPr>
                <w:rFonts w:ascii="Wingdings" w:eastAsia="Wingdings" w:hAnsi="Wingdings" w:cs="Wingdings"/>
                <w:sz w:val="26"/>
              </w:rPr>
              <w:t>✓</w:t>
            </w:r>
            <w:r>
              <w:rPr>
                <w:rFonts w:ascii="Wingdings" w:eastAsia="Wingdings" w:hAnsi="Wingdings" w:cs="Wingdings"/>
                <w:sz w:val="18"/>
              </w:rPr>
              <w:t xml:space="preserve"> </w:t>
            </w:r>
          </w:p>
        </w:tc>
        <w:tc>
          <w:tcPr>
            <w:tcW w:w="614" w:type="dxa"/>
            <w:tcBorders>
              <w:top w:val="dashed" w:sz="4" w:space="0" w:color="000000"/>
              <w:left w:val="dashed" w:sz="4" w:space="0" w:color="000000"/>
              <w:bottom w:val="dashed" w:sz="4" w:space="0" w:color="000000"/>
              <w:right w:val="dashed" w:sz="4" w:space="0" w:color="000000"/>
            </w:tcBorders>
          </w:tcPr>
          <w:p w14:paraId="02DC2A58" w14:textId="77777777" w:rsidR="00681911" w:rsidRDefault="00681911" w:rsidP="00681911">
            <w:pPr>
              <w:ind w:left="100"/>
            </w:pPr>
            <w:r>
              <w:rPr>
                <w:rFonts w:ascii="Wingdings" w:eastAsia="Wingdings" w:hAnsi="Wingdings" w:cs="Wingdings"/>
                <w:sz w:val="26"/>
              </w:rPr>
              <w:t>✓</w:t>
            </w:r>
            <w:r>
              <w:rPr>
                <w:rFonts w:ascii="Wingdings" w:eastAsia="Wingdings" w:hAnsi="Wingdings" w:cs="Wingdings"/>
                <w:sz w:val="18"/>
              </w:rPr>
              <w:t xml:space="preserve"> </w:t>
            </w:r>
          </w:p>
        </w:tc>
        <w:tc>
          <w:tcPr>
            <w:tcW w:w="697" w:type="dxa"/>
            <w:tcBorders>
              <w:top w:val="dashed" w:sz="4" w:space="0" w:color="000000"/>
              <w:left w:val="dashed" w:sz="4" w:space="0" w:color="000000"/>
              <w:bottom w:val="dashed" w:sz="4" w:space="0" w:color="000000"/>
              <w:right w:val="dashed" w:sz="4" w:space="0" w:color="000000"/>
            </w:tcBorders>
          </w:tcPr>
          <w:p w14:paraId="535123DF" w14:textId="77777777" w:rsidR="00681911" w:rsidRDefault="00681911" w:rsidP="00681911">
            <w:pPr>
              <w:ind w:left="100"/>
            </w:pPr>
            <w:r>
              <w:rPr>
                <w:rFonts w:ascii="Wingdings" w:eastAsia="Wingdings" w:hAnsi="Wingdings" w:cs="Wingdings"/>
                <w:sz w:val="26"/>
              </w:rPr>
              <w:t>✓</w:t>
            </w:r>
            <w:r>
              <w:rPr>
                <w:rFonts w:ascii="Wingdings" w:eastAsia="Wingdings" w:hAnsi="Wingdings" w:cs="Wingdings"/>
                <w:sz w:val="18"/>
              </w:rPr>
              <w:t xml:space="preserve"> </w:t>
            </w:r>
          </w:p>
        </w:tc>
        <w:tc>
          <w:tcPr>
            <w:tcW w:w="514" w:type="dxa"/>
            <w:tcBorders>
              <w:top w:val="dashed" w:sz="4" w:space="0" w:color="000000"/>
              <w:left w:val="dashed" w:sz="4" w:space="0" w:color="000000"/>
              <w:bottom w:val="dashed" w:sz="4" w:space="0" w:color="000000"/>
              <w:right w:val="dashed" w:sz="4" w:space="0" w:color="000000"/>
            </w:tcBorders>
          </w:tcPr>
          <w:p w14:paraId="6AD9FACD" w14:textId="77777777" w:rsidR="00681911" w:rsidRDefault="00681911" w:rsidP="00681911">
            <w:pPr>
              <w:ind w:left="155"/>
            </w:pPr>
            <w:r>
              <w:rPr>
                <w:rFonts w:ascii="Wingdings" w:eastAsia="Wingdings" w:hAnsi="Wingdings" w:cs="Wingdings"/>
                <w:sz w:val="18"/>
              </w:rPr>
              <w:t xml:space="preserve"> </w:t>
            </w:r>
          </w:p>
        </w:tc>
      </w:tr>
      <w:tr w:rsidR="00681911" w14:paraId="1467D053" w14:textId="77777777" w:rsidTr="00681911">
        <w:trPr>
          <w:trHeight w:val="296"/>
        </w:trPr>
        <w:tc>
          <w:tcPr>
            <w:tcW w:w="1210" w:type="dxa"/>
            <w:tcBorders>
              <w:top w:val="dashed" w:sz="4" w:space="0" w:color="000000"/>
              <w:left w:val="dashed" w:sz="4" w:space="0" w:color="000000"/>
              <w:bottom w:val="dashed" w:sz="4" w:space="0" w:color="000000"/>
              <w:right w:val="dashed" w:sz="4" w:space="0" w:color="000000"/>
            </w:tcBorders>
          </w:tcPr>
          <w:p w14:paraId="4F29EAF1" w14:textId="77777777" w:rsidR="00681911" w:rsidRDefault="00681911" w:rsidP="00681911">
            <w:pPr>
              <w:ind w:left="1"/>
            </w:pPr>
            <w:r>
              <w:rPr>
                <w:rFonts w:ascii="Agency FB" w:eastAsia="Agency FB" w:hAnsi="Agency FB" w:cs="Agency FB"/>
                <w:sz w:val="20"/>
              </w:rPr>
              <w:t xml:space="preserve">Javelin </w:t>
            </w:r>
          </w:p>
        </w:tc>
        <w:tc>
          <w:tcPr>
            <w:tcW w:w="608" w:type="dxa"/>
            <w:tcBorders>
              <w:top w:val="dashed" w:sz="4" w:space="0" w:color="000000"/>
              <w:left w:val="dashed" w:sz="4" w:space="0" w:color="000000"/>
              <w:bottom w:val="dashed" w:sz="4" w:space="0" w:color="000000"/>
              <w:right w:val="dashed" w:sz="4" w:space="0" w:color="000000"/>
            </w:tcBorders>
            <w:shd w:val="clear" w:color="auto" w:fill="F2F2F2"/>
          </w:tcPr>
          <w:p w14:paraId="1626F054" w14:textId="77777777" w:rsidR="00681911" w:rsidRDefault="00681911" w:rsidP="00681911">
            <w:pPr>
              <w:ind w:left="98"/>
            </w:pPr>
            <w:r>
              <w:rPr>
                <w:rFonts w:ascii="Wingdings" w:eastAsia="Wingdings" w:hAnsi="Wingdings" w:cs="Wingdings"/>
                <w:sz w:val="26"/>
              </w:rPr>
              <w:t>✓</w:t>
            </w:r>
            <w:r>
              <w:rPr>
                <w:rFonts w:ascii="Wingdings" w:eastAsia="Wingdings" w:hAnsi="Wingdings" w:cs="Wingdings"/>
                <w:sz w:val="18"/>
              </w:rPr>
              <w:t xml:space="preserve"> </w:t>
            </w:r>
          </w:p>
        </w:tc>
        <w:tc>
          <w:tcPr>
            <w:tcW w:w="610" w:type="dxa"/>
            <w:tcBorders>
              <w:top w:val="dashed" w:sz="4" w:space="0" w:color="000000"/>
              <w:left w:val="dashed" w:sz="4" w:space="0" w:color="000000"/>
              <w:bottom w:val="dashed" w:sz="4" w:space="0" w:color="000000"/>
              <w:right w:val="dashed" w:sz="4" w:space="0" w:color="000000"/>
            </w:tcBorders>
            <w:shd w:val="clear" w:color="auto" w:fill="F2F2F2"/>
          </w:tcPr>
          <w:p w14:paraId="6EDE72A5" w14:textId="77777777" w:rsidR="00681911" w:rsidRDefault="00681911" w:rsidP="00681911">
            <w:pPr>
              <w:ind w:left="100"/>
            </w:pPr>
            <w:r>
              <w:rPr>
                <w:rFonts w:ascii="Wingdings" w:eastAsia="Wingdings" w:hAnsi="Wingdings" w:cs="Wingdings"/>
                <w:sz w:val="26"/>
              </w:rPr>
              <w:t>✓</w:t>
            </w:r>
            <w:r>
              <w:rPr>
                <w:rFonts w:ascii="Wingdings" w:eastAsia="Wingdings" w:hAnsi="Wingdings" w:cs="Wingdings"/>
                <w:sz w:val="18"/>
              </w:rPr>
              <w:t xml:space="preserve"> </w:t>
            </w:r>
          </w:p>
        </w:tc>
        <w:tc>
          <w:tcPr>
            <w:tcW w:w="609" w:type="dxa"/>
            <w:tcBorders>
              <w:top w:val="dashed" w:sz="4" w:space="0" w:color="000000"/>
              <w:left w:val="dashed" w:sz="4" w:space="0" w:color="000000"/>
              <w:bottom w:val="dashed" w:sz="4" w:space="0" w:color="000000"/>
              <w:right w:val="dashed" w:sz="4" w:space="0" w:color="000000"/>
            </w:tcBorders>
            <w:shd w:val="clear" w:color="auto" w:fill="F2F2F2"/>
          </w:tcPr>
          <w:p w14:paraId="66E1239E" w14:textId="77777777" w:rsidR="00681911" w:rsidRDefault="00681911" w:rsidP="00681911">
            <w:pPr>
              <w:ind w:left="100"/>
            </w:pPr>
            <w:r>
              <w:rPr>
                <w:rFonts w:ascii="Wingdings" w:eastAsia="Wingdings" w:hAnsi="Wingdings" w:cs="Wingdings"/>
                <w:sz w:val="26"/>
              </w:rPr>
              <w:t>✓</w:t>
            </w:r>
            <w:r>
              <w:rPr>
                <w:rFonts w:ascii="Wingdings" w:eastAsia="Wingdings" w:hAnsi="Wingdings" w:cs="Wingdings"/>
                <w:sz w:val="18"/>
              </w:rPr>
              <w:t xml:space="preserve"> </w:t>
            </w:r>
          </w:p>
        </w:tc>
        <w:tc>
          <w:tcPr>
            <w:tcW w:w="614" w:type="dxa"/>
            <w:tcBorders>
              <w:top w:val="dashed" w:sz="4" w:space="0" w:color="000000"/>
              <w:left w:val="dashed" w:sz="4" w:space="0" w:color="000000"/>
              <w:bottom w:val="dashed" w:sz="4" w:space="0" w:color="000000"/>
              <w:right w:val="dashed" w:sz="4" w:space="0" w:color="000000"/>
            </w:tcBorders>
            <w:shd w:val="clear" w:color="auto" w:fill="F2F2F2"/>
          </w:tcPr>
          <w:p w14:paraId="66205204" w14:textId="77777777" w:rsidR="00681911" w:rsidRDefault="00681911" w:rsidP="00681911">
            <w:pPr>
              <w:ind w:left="100"/>
            </w:pPr>
            <w:r>
              <w:rPr>
                <w:rFonts w:ascii="Wingdings" w:eastAsia="Wingdings" w:hAnsi="Wingdings" w:cs="Wingdings"/>
                <w:sz w:val="26"/>
              </w:rPr>
              <w:t>✓</w:t>
            </w:r>
            <w:r>
              <w:rPr>
                <w:rFonts w:ascii="Wingdings" w:eastAsia="Wingdings" w:hAnsi="Wingdings" w:cs="Wingdings"/>
                <w:sz w:val="18"/>
              </w:rPr>
              <w:t xml:space="preserve"> </w:t>
            </w:r>
          </w:p>
        </w:tc>
        <w:tc>
          <w:tcPr>
            <w:tcW w:w="697" w:type="dxa"/>
            <w:tcBorders>
              <w:top w:val="dashed" w:sz="4" w:space="0" w:color="000000"/>
              <w:left w:val="dashed" w:sz="4" w:space="0" w:color="000000"/>
              <w:bottom w:val="dashed" w:sz="4" w:space="0" w:color="000000"/>
              <w:right w:val="dashed" w:sz="4" w:space="0" w:color="000000"/>
            </w:tcBorders>
            <w:shd w:val="clear" w:color="auto" w:fill="F2F2F2"/>
          </w:tcPr>
          <w:p w14:paraId="00F759B2" w14:textId="77777777" w:rsidR="00681911" w:rsidRDefault="00681911" w:rsidP="00681911">
            <w:pPr>
              <w:ind w:left="100"/>
            </w:pPr>
            <w:r>
              <w:rPr>
                <w:rFonts w:ascii="Wingdings" w:eastAsia="Wingdings" w:hAnsi="Wingdings" w:cs="Wingdings"/>
                <w:sz w:val="26"/>
              </w:rPr>
              <w:t>✓</w:t>
            </w:r>
            <w:r>
              <w:rPr>
                <w:rFonts w:ascii="Wingdings" w:eastAsia="Wingdings" w:hAnsi="Wingdings" w:cs="Wingdings"/>
                <w:sz w:val="18"/>
              </w:rPr>
              <w:t xml:space="preserve"> </w:t>
            </w:r>
          </w:p>
        </w:tc>
        <w:tc>
          <w:tcPr>
            <w:tcW w:w="514" w:type="dxa"/>
            <w:tcBorders>
              <w:top w:val="dashed" w:sz="4" w:space="0" w:color="000000"/>
              <w:left w:val="dashed" w:sz="4" w:space="0" w:color="000000"/>
              <w:bottom w:val="dashed" w:sz="4" w:space="0" w:color="000000"/>
              <w:right w:val="dashed" w:sz="4" w:space="0" w:color="000000"/>
            </w:tcBorders>
            <w:shd w:val="clear" w:color="auto" w:fill="F2F2F2"/>
          </w:tcPr>
          <w:p w14:paraId="2C38A6E8" w14:textId="77777777" w:rsidR="00681911" w:rsidRDefault="00681911" w:rsidP="00681911">
            <w:pPr>
              <w:ind w:left="155"/>
            </w:pPr>
            <w:r>
              <w:rPr>
                <w:rFonts w:ascii="Wingdings" w:eastAsia="Wingdings" w:hAnsi="Wingdings" w:cs="Wingdings"/>
                <w:sz w:val="18"/>
              </w:rPr>
              <w:t xml:space="preserve"> </w:t>
            </w:r>
          </w:p>
        </w:tc>
      </w:tr>
      <w:tr w:rsidR="00681911" w14:paraId="61DFB613" w14:textId="77777777" w:rsidTr="00681911">
        <w:trPr>
          <w:trHeight w:val="299"/>
        </w:trPr>
        <w:tc>
          <w:tcPr>
            <w:tcW w:w="1210" w:type="dxa"/>
            <w:tcBorders>
              <w:top w:val="dashed" w:sz="4" w:space="0" w:color="000000"/>
              <w:left w:val="dashed" w:sz="4" w:space="0" w:color="000000"/>
              <w:bottom w:val="dashed" w:sz="4" w:space="0" w:color="000000"/>
              <w:right w:val="dashed" w:sz="4" w:space="0" w:color="000000"/>
            </w:tcBorders>
          </w:tcPr>
          <w:p w14:paraId="6DAFCE6A" w14:textId="77777777" w:rsidR="00681911" w:rsidRDefault="00681911" w:rsidP="00681911">
            <w:pPr>
              <w:ind w:left="1"/>
            </w:pPr>
            <w:r>
              <w:rPr>
                <w:rFonts w:ascii="Agency FB" w:eastAsia="Agency FB" w:hAnsi="Agency FB" w:cs="Agency FB"/>
                <w:sz w:val="20"/>
              </w:rPr>
              <w:t xml:space="preserve">Soft Javelin </w:t>
            </w:r>
          </w:p>
        </w:tc>
        <w:tc>
          <w:tcPr>
            <w:tcW w:w="608" w:type="dxa"/>
            <w:tcBorders>
              <w:top w:val="dashed" w:sz="4" w:space="0" w:color="000000"/>
              <w:left w:val="dashed" w:sz="4" w:space="0" w:color="000000"/>
              <w:bottom w:val="dashed" w:sz="4" w:space="0" w:color="000000"/>
              <w:right w:val="dashed" w:sz="4" w:space="0" w:color="000000"/>
            </w:tcBorders>
          </w:tcPr>
          <w:p w14:paraId="0C8E9AEE" w14:textId="77777777" w:rsidR="00681911" w:rsidRDefault="00681911" w:rsidP="00681911">
            <w:pPr>
              <w:ind w:left="199"/>
            </w:pPr>
            <w:r>
              <w:rPr>
                <w:rFonts w:ascii="Wingdings" w:eastAsia="Wingdings" w:hAnsi="Wingdings" w:cs="Wingdings"/>
                <w:sz w:val="18"/>
              </w:rPr>
              <w:t xml:space="preserve"> </w:t>
            </w:r>
          </w:p>
        </w:tc>
        <w:tc>
          <w:tcPr>
            <w:tcW w:w="610" w:type="dxa"/>
            <w:tcBorders>
              <w:top w:val="dashed" w:sz="4" w:space="0" w:color="000000"/>
              <w:left w:val="dashed" w:sz="4" w:space="0" w:color="000000"/>
              <w:bottom w:val="dashed" w:sz="4" w:space="0" w:color="000000"/>
              <w:right w:val="dashed" w:sz="4" w:space="0" w:color="000000"/>
            </w:tcBorders>
          </w:tcPr>
          <w:p w14:paraId="55DA533C" w14:textId="77777777" w:rsidR="00681911" w:rsidRDefault="00681911" w:rsidP="00681911">
            <w:pPr>
              <w:ind w:left="201"/>
            </w:pPr>
            <w:r>
              <w:rPr>
                <w:rFonts w:ascii="Wingdings" w:eastAsia="Wingdings" w:hAnsi="Wingdings" w:cs="Wingdings"/>
                <w:sz w:val="18"/>
              </w:rPr>
              <w:t xml:space="preserve"> </w:t>
            </w:r>
          </w:p>
        </w:tc>
        <w:tc>
          <w:tcPr>
            <w:tcW w:w="609" w:type="dxa"/>
            <w:tcBorders>
              <w:top w:val="dashed" w:sz="4" w:space="0" w:color="000000"/>
              <w:left w:val="dashed" w:sz="4" w:space="0" w:color="000000"/>
              <w:bottom w:val="dashed" w:sz="4" w:space="0" w:color="000000"/>
              <w:right w:val="dashed" w:sz="4" w:space="0" w:color="000000"/>
            </w:tcBorders>
          </w:tcPr>
          <w:p w14:paraId="33B7F62C" w14:textId="77777777" w:rsidR="00681911" w:rsidRDefault="00681911" w:rsidP="00681911">
            <w:pPr>
              <w:ind w:left="200"/>
            </w:pPr>
            <w:r>
              <w:rPr>
                <w:rFonts w:ascii="Wingdings" w:eastAsia="Wingdings" w:hAnsi="Wingdings" w:cs="Wingdings"/>
                <w:sz w:val="18"/>
              </w:rPr>
              <w:t xml:space="preserve"> </w:t>
            </w:r>
          </w:p>
        </w:tc>
        <w:tc>
          <w:tcPr>
            <w:tcW w:w="614" w:type="dxa"/>
            <w:tcBorders>
              <w:top w:val="dashed" w:sz="4" w:space="0" w:color="000000"/>
              <w:left w:val="dashed" w:sz="4" w:space="0" w:color="000000"/>
              <w:bottom w:val="dashed" w:sz="4" w:space="0" w:color="000000"/>
              <w:right w:val="dashed" w:sz="4" w:space="0" w:color="000000"/>
            </w:tcBorders>
          </w:tcPr>
          <w:p w14:paraId="336BB380" w14:textId="77777777" w:rsidR="00681911" w:rsidRDefault="00681911" w:rsidP="00681911">
            <w:pPr>
              <w:ind w:left="200"/>
            </w:pPr>
            <w:r>
              <w:rPr>
                <w:rFonts w:ascii="Wingdings" w:eastAsia="Wingdings" w:hAnsi="Wingdings" w:cs="Wingdings"/>
                <w:sz w:val="18"/>
              </w:rPr>
              <w:t xml:space="preserve"> </w:t>
            </w:r>
          </w:p>
        </w:tc>
        <w:tc>
          <w:tcPr>
            <w:tcW w:w="697" w:type="dxa"/>
            <w:tcBorders>
              <w:top w:val="dashed" w:sz="4" w:space="0" w:color="000000"/>
              <w:left w:val="dashed" w:sz="4" w:space="0" w:color="000000"/>
              <w:bottom w:val="dashed" w:sz="4" w:space="0" w:color="000000"/>
              <w:right w:val="dashed" w:sz="4" w:space="0" w:color="000000"/>
            </w:tcBorders>
          </w:tcPr>
          <w:p w14:paraId="45D21436" w14:textId="77777777" w:rsidR="00681911" w:rsidRDefault="00681911" w:rsidP="00681911">
            <w:pPr>
              <w:ind w:left="200"/>
            </w:pPr>
            <w:r>
              <w:rPr>
                <w:rFonts w:ascii="Wingdings" w:eastAsia="Wingdings" w:hAnsi="Wingdings" w:cs="Wingdings"/>
                <w:sz w:val="18"/>
              </w:rPr>
              <w:t xml:space="preserve"> </w:t>
            </w:r>
          </w:p>
        </w:tc>
        <w:tc>
          <w:tcPr>
            <w:tcW w:w="514" w:type="dxa"/>
            <w:tcBorders>
              <w:top w:val="dashed" w:sz="4" w:space="0" w:color="000000"/>
              <w:left w:val="dashed" w:sz="4" w:space="0" w:color="000000"/>
              <w:bottom w:val="dashed" w:sz="4" w:space="0" w:color="000000"/>
              <w:right w:val="dashed" w:sz="4" w:space="0" w:color="000000"/>
            </w:tcBorders>
          </w:tcPr>
          <w:p w14:paraId="275E25DF" w14:textId="77777777" w:rsidR="00681911" w:rsidRDefault="00681911" w:rsidP="00681911">
            <w:pPr>
              <w:ind w:left="52"/>
              <w:jc w:val="both"/>
            </w:pPr>
            <w:r>
              <w:rPr>
                <w:rFonts w:ascii="Wingdings" w:eastAsia="Wingdings" w:hAnsi="Wingdings" w:cs="Wingdings"/>
                <w:sz w:val="26"/>
              </w:rPr>
              <w:t>✓</w:t>
            </w:r>
            <w:r>
              <w:rPr>
                <w:rFonts w:ascii="Wingdings" w:eastAsia="Wingdings" w:hAnsi="Wingdings" w:cs="Wingdings"/>
                <w:sz w:val="18"/>
              </w:rPr>
              <w:t xml:space="preserve"> </w:t>
            </w:r>
          </w:p>
        </w:tc>
      </w:tr>
    </w:tbl>
    <w:p w14:paraId="54FADB52" w14:textId="44D8259B" w:rsidR="00EB1012" w:rsidRDefault="00116F52">
      <w:pPr>
        <w:numPr>
          <w:ilvl w:val="0"/>
          <w:numId w:val="1"/>
        </w:numPr>
        <w:spacing w:after="25" w:line="269" w:lineRule="auto"/>
        <w:ind w:right="21" w:hanging="358"/>
        <w:jc w:val="both"/>
      </w:pPr>
      <w:r>
        <w:rPr>
          <w:rFonts w:ascii="Agency FB" w:eastAsia="Agency FB" w:hAnsi="Agency FB" w:cs="Agency FB"/>
          <w:b/>
          <w:sz w:val="18"/>
        </w:rPr>
        <w:t>ATHLETE REGISTRATION.  ALL ATHLETES (U13 and OLDER) MUST BE REGISTERED WITH ENGLAND OR WELSH ATHLETICS AND QUOTE THEIR LICENCE (URN) NUMBER ON THE ENTRY FORM.  If you don’t know your URN or need to check you are registered visit.</w:t>
      </w:r>
      <w:hyperlink r:id="rId7">
        <w:r>
          <w:rPr>
            <w:rFonts w:ascii="Agency FB" w:eastAsia="Agency FB" w:hAnsi="Agency FB" w:cs="Agency FB"/>
            <w:b/>
            <w:sz w:val="18"/>
            <w:u w:val="single" w:color="0000FF"/>
          </w:rPr>
          <w:t xml:space="preserve"> </w:t>
        </w:r>
      </w:hyperlink>
      <w:r w:rsidR="008D7431" w:rsidRPr="008D7431">
        <w:rPr>
          <w:rFonts w:ascii="Arial" w:hAnsi="Arial" w:cs="Arial"/>
          <w:color w:val="006D21"/>
          <w:sz w:val="16"/>
          <w:szCs w:val="16"/>
          <w:shd w:val="clear" w:color="auto" w:fill="FFFFFF"/>
        </w:rPr>
        <w:t xml:space="preserve"> </w:t>
      </w:r>
      <w:hyperlink r:id="rId8" w:history="1">
        <w:r w:rsidR="00615156" w:rsidRPr="00615156">
          <w:rPr>
            <w:rStyle w:val="Hyperlink"/>
            <w:sz w:val="18"/>
            <w:szCs w:val="18"/>
          </w:rPr>
          <w:t>Athlete Registration Check (uka.org.uk)</w:t>
        </w:r>
      </w:hyperlink>
    </w:p>
    <w:p w14:paraId="36BCC6A3" w14:textId="77777777" w:rsidR="00EB1012" w:rsidRDefault="00116F52">
      <w:pPr>
        <w:spacing w:after="0"/>
        <w:ind w:left="1078"/>
      </w:pPr>
      <w:r>
        <w:rPr>
          <w:rFonts w:ascii="Agency FB" w:eastAsia="Agency FB" w:hAnsi="Agency FB" w:cs="Agency FB"/>
          <w:b/>
          <w:sz w:val="18"/>
        </w:rPr>
        <w:t xml:space="preserve"> </w:t>
      </w:r>
    </w:p>
    <w:p w14:paraId="0E6D1B18" w14:textId="77777777" w:rsidR="00EB1012" w:rsidRDefault="00116F52">
      <w:pPr>
        <w:pStyle w:val="Heading1"/>
        <w:tabs>
          <w:tab w:val="center" w:pos="1633"/>
        </w:tabs>
        <w:ind w:left="-13" w:firstLine="0"/>
      </w:pPr>
      <w:r>
        <w:t>6.</w:t>
      </w:r>
      <w:r>
        <w:rPr>
          <w:rFonts w:ascii="Arial" w:eastAsia="Arial" w:hAnsi="Arial" w:cs="Arial"/>
        </w:rPr>
        <w:t xml:space="preserve"> </w:t>
      </w:r>
      <w:r>
        <w:rPr>
          <w:rFonts w:ascii="Arial" w:eastAsia="Arial" w:hAnsi="Arial" w:cs="Arial"/>
        </w:rPr>
        <w:tab/>
      </w:r>
      <w:r>
        <w:t>AGE-GROUP LIMITATIONS TO COMPETITION</w:t>
      </w:r>
      <w:r>
        <w:rPr>
          <w:b w:val="0"/>
        </w:rPr>
        <w:t xml:space="preserve"> </w:t>
      </w:r>
    </w:p>
    <w:p w14:paraId="0AB526E4" w14:textId="3148409F" w:rsidR="00EB1012" w:rsidRDefault="00116F52">
      <w:pPr>
        <w:numPr>
          <w:ilvl w:val="0"/>
          <w:numId w:val="2"/>
        </w:numPr>
        <w:spacing w:after="20" w:line="249" w:lineRule="auto"/>
        <w:ind w:right="21" w:hanging="355"/>
        <w:jc w:val="both"/>
      </w:pPr>
      <w:r>
        <w:rPr>
          <w:rFonts w:ascii="Agency FB" w:eastAsia="Agency FB" w:hAnsi="Agency FB" w:cs="Agency FB"/>
          <w:sz w:val="18"/>
        </w:rPr>
        <w:t xml:space="preserve">Under 13 – may compete in a MAXIMUM of 3 events.  Only one of these is allowed to be between 600m and 1200m inclusive; </w:t>
      </w:r>
    </w:p>
    <w:p w14:paraId="62A1A1AA" w14:textId="77777777" w:rsidR="00EB1012" w:rsidRDefault="00116F52">
      <w:pPr>
        <w:numPr>
          <w:ilvl w:val="0"/>
          <w:numId w:val="2"/>
        </w:numPr>
        <w:spacing w:after="20" w:line="249" w:lineRule="auto"/>
        <w:ind w:right="21" w:hanging="355"/>
        <w:jc w:val="both"/>
      </w:pPr>
      <w:r>
        <w:rPr>
          <w:rFonts w:ascii="Agency FB" w:eastAsia="Agency FB" w:hAnsi="Agency FB" w:cs="Agency FB"/>
          <w:sz w:val="18"/>
        </w:rPr>
        <w:t xml:space="preserve">Under 15 – may compete in a MAXIMUM of 3 events.  Only one of these is </w:t>
      </w:r>
    </w:p>
    <w:p w14:paraId="6DC3D05F" w14:textId="3CB68D9E" w:rsidR="00EB1012" w:rsidRDefault="00116F52">
      <w:pPr>
        <w:spacing w:after="20" w:line="249" w:lineRule="auto"/>
        <w:ind w:left="343" w:right="1124" w:firstLine="355"/>
        <w:jc w:val="both"/>
      </w:pPr>
      <w:r>
        <w:rPr>
          <w:rFonts w:ascii="Agency FB" w:eastAsia="Agency FB" w:hAnsi="Agency FB" w:cs="Agency FB"/>
          <w:sz w:val="18"/>
        </w:rPr>
        <w:t xml:space="preserve">allowed to be between 800m and 3000m inclusive; </w:t>
      </w:r>
      <w:r w:rsidR="006102D6">
        <w:rPr>
          <w:rFonts w:ascii="Agency FB" w:eastAsia="Agency FB" w:hAnsi="Agency FB" w:cs="Agency FB"/>
          <w:sz w:val="18"/>
        </w:rPr>
        <w:br/>
      </w:r>
      <w:r>
        <w:rPr>
          <w:rFonts w:ascii="Agency FB" w:eastAsia="Agency FB" w:hAnsi="Agency FB" w:cs="Agency FB"/>
          <w:sz w:val="18"/>
        </w:rPr>
        <w:t>c.</w:t>
      </w:r>
      <w:r>
        <w:rPr>
          <w:rFonts w:ascii="Arial" w:eastAsia="Arial" w:hAnsi="Arial" w:cs="Arial"/>
          <w:sz w:val="18"/>
        </w:rPr>
        <w:t xml:space="preserve"> </w:t>
      </w:r>
      <w:r>
        <w:rPr>
          <w:rFonts w:ascii="Arial" w:eastAsia="Arial" w:hAnsi="Arial" w:cs="Arial"/>
          <w:sz w:val="18"/>
        </w:rPr>
        <w:tab/>
      </w:r>
      <w:r>
        <w:rPr>
          <w:rFonts w:ascii="Agency FB" w:eastAsia="Agency FB" w:hAnsi="Agency FB" w:cs="Agency FB"/>
          <w:sz w:val="18"/>
        </w:rPr>
        <w:t xml:space="preserve">Under 17 – may compete in a MAXIMUM of 3 events; </w:t>
      </w:r>
    </w:p>
    <w:p w14:paraId="0C1DAFA5" w14:textId="77777777" w:rsidR="00EB1012" w:rsidRDefault="00116F52">
      <w:pPr>
        <w:numPr>
          <w:ilvl w:val="0"/>
          <w:numId w:val="3"/>
        </w:numPr>
        <w:spacing w:after="20" w:line="249" w:lineRule="auto"/>
        <w:ind w:right="21" w:hanging="355"/>
        <w:jc w:val="both"/>
      </w:pPr>
      <w:r>
        <w:rPr>
          <w:rFonts w:ascii="Agency FB" w:eastAsia="Agency FB" w:hAnsi="Agency FB" w:cs="Agency FB"/>
          <w:sz w:val="18"/>
        </w:rPr>
        <w:t xml:space="preserve">Under 20 – may compete in a MAXIMUM of 5 events; </w:t>
      </w:r>
    </w:p>
    <w:p w14:paraId="69E80C67" w14:textId="77777777" w:rsidR="00EB1012" w:rsidRDefault="00116F52">
      <w:pPr>
        <w:numPr>
          <w:ilvl w:val="0"/>
          <w:numId w:val="3"/>
        </w:numPr>
        <w:spacing w:after="57" w:line="249" w:lineRule="auto"/>
        <w:ind w:right="21" w:hanging="355"/>
        <w:jc w:val="both"/>
      </w:pPr>
      <w:r>
        <w:rPr>
          <w:rFonts w:ascii="Agency FB" w:eastAsia="Agency FB" w:hAnsi="Agency FB" w:cs="Agency FB"/>
          <w:sz w:val="18"/>
        </w:rPr>
        <w:t xml:space="preserve">Seniors – No Limitations </w:t>
      </w:r>
    </w:p>
    <w:p w14:paraId="0630C5DB" w14:textId="77777777" w:rsidR="00EB1012" w:rsidRDefault="00116F52">
      <w:pPr>
        <w:spacing w:after="68"/>
      </w:pPr>
      <w:r>
        <w:rPr>
          <w:rFonts w:ascii="Agency FB" w:eastAsia="Agency FB" w:hAnsi="Agency FB" w:cs="Agency FB"/>
          <w:b/>
          <w:sz w:val="18"/>
        </w:rPr>
        <w:t xml:space="preserve"> </w:t>
      </w:r>
    </w:p>
    <w:p w14:paraId="18230E65" w14:textId="77777777" w:rsidR="00EB1012" w:rsidRDefault="00116F52">
      <w:pPr>
        <w:pStyle w:val="Heading1"/>
        <w:tabs>
          <w:tab w:val="center" w:pos="812"/>
        </w:tabs>
        <w:ind w:left="-13" w:firstLine="0"/>
      </w:pPr>
      <w:r>
        <w:t>7.</w:t>
      </w:r>
      <w:r>
        <w:rPr>
          <w:rFonts w:ascii="Arial" w:eastAsia="Arial" w:hAnsi="Arial" w:cs="Arial"/>
        </w:rPr>
        <w:t xml:space="preserve"> </w:t>
      </w:r>
      <w:r>
        <w:rPr>
          <w:rFonts w:ascii="Arial" w:eastAsia="Arial" w:hAnsi="Arial" w:cs="Arial"/>
        </w:rPr>
        <w:tab/>
      </w:r>
      <w:r>
        <w:t xml:space="preserve">DECLARATIONS </w:t>
      </w:r>
    </w:p>
    <w:p w14:paraId="13EBF623" w14:textId="77777777" w:rsidR="00EB1012" w:rsidRDefault="00116F52">
      <w:pPr>
        <w:numPr>
          <w:ilvl w:val="0"/>
          <w:numId w:val="4"/>
        </w:numPr>
        <w:spacing w:after="20" w:line="249" w:lineRule="auto"/>
        <w:ind w:right="21" w:hanging="355"/>
        <w:jc w:val="both"/>
      </w:pPr>
      <w:r>
        <w:rPr>
          <w:rFonts w:ascii="Agency FB" w:eastAsia="Agency FB" w:hAnsi="Agency FB" w:cs="Agency FB"/>
          <w:sz w:val="18"/>
        </w:rPr>
        <w:t xml:space="preserve">TRACK ATHLETES MUST DECLARE and THEN pick up their number for their event(s) to the operator at the computer </w:t>
      </w:r>
      <w:r>
        <w:rPr>
          <w:rFonts w:ascii="Agency FB" w:eastAsia="Agency FB" w:hAnsi="Agency FB" w:cs="Agency FB"/>
          <w:b/>
          <w:sz w:val="18"/>
        </w:rPr>
        <w:t>one hour</w:t>
      </w:r>
      <w:r>
        <w:rPr>
          <w:rFonts w:ascii="Agency FB" w:eastAsia="Agency FB" w:hAnsi="Agency FB" w:cs="Agency FB"/>
          <w:sz w:val="18"/>
        </w:rPr>
        <w:t xml:space="preserve"> before the event start time. </w:t>
      </w:r>
    </w:p>
    <w:p w14:paraId="5E4E4E17" w14:textId="77777777" w:rsidR="00EB1012" w:rsidRDefault="00116F52">
      <w:pPr>
        <w:numPr>
          <w:ilvl w:val="0"/>
          <w:numId w:val="4"/>
        </w:numPr>
        <w:spacing w:after="79" w:line="249" w:lineRule="auto"/>
        <w:ind w:right="21" w:hanging="355"/>
        <w:jc w:val="both"/>
      </w:pPr>
      <w:r>
        <w:rPr>
          <w:rFonts w:ascii="Agency FB" w:eastAsia="Agency FB" w:hAnsi="Agency FB" w:cs="Agency FB"/>
          <w:sz w:val="18"/>
        </w:rPr>
        <w:t xml:space="preserve">FIELD athletes pick up their number and then report direct to field event area, at least 30 minutes before the published event start time. </w:t>
      </w:r>
    </w:p>
    <w:p w14:paraId="7D16BD17" w14:textId="77777777" w:rsidR="00EB1012" w:rsidRDefault="00116F52">
      <w:pPr>
        <w:numPr>
          <w:ilvl w:val="0"/>
          <w:numId w:val="5"/>
        </w:numPr>
        <w:spacing w:after="52"/>
        <w:ind w:hanging="358"/>
      </w:pPr>
      <w:r>
        <w:rPr>
          <w:rFonts w:ascii="Agency FB" w:eastAsia="Agency FB" w:hAnsi="Agency FB" w:cs="Agency FB"/>
          <w:b/>
          <w:sz w:val="18"/>
          <w:u w:val="single" w:color="000000"/>
        </w:rPr>
        <w:t>The organisers will have the right to limit entries for each event</w:t>
      </w:r>
      <w:r>
        <w:rPr>
          <w:rFonts w:ascii="Agency FB" w:eastAsia="Agency FB" w:hAnsi="Agency FB" w:cs="Agency FB"/>
          <w:sz w:val="18"/>
        </w:rPr>
        <w:t xml:space="preserve">.   </w:t>
      </w:r>
    </w:p>
    <w:p w14:paraId="6C611B68" w14:textId="77777777" w:rsidR="00EB1012" w:rsidRDefault="00116F52">
      <w:pPr>
        <w:spacing w:after="100"/>
      </w:pPr>
      <w:r>
        <w:rPr>
          <w:rFonts w:ascii="Agency FB" w:eastAsia="Agency FB" w:hAnsi="Agency FB" w:cs="Agency FB"/>
          <w:b/>
          <w:sz w:val="18"/>
        </w:rPr>
        <w:t xml:space="preserve"> </w:t>
      </w:r>
    </w:p>
    <w:p w14:paraId="1D92CF51" w14:textId="6B860DFD" w:rsidR="00EB1012" w:rsidRDefault="00116F52" w:rsidP="00B96805">
      <w:pPr>
        <w:numPr>
          <w:ilvl w:val="0"/>
          <w:numId w:val="5"/>
        </w:numPr>
        <w:spacing w:after="100" w:line="352" w:lineRule="auto"/>
        <w:ind w:hanging="358"/>
      </w:pPr>
      <w:r w:rsidRPr="00B96805">
        <w:rPr>
          <w:rFonts w:ascii="Agency FB" w:eastAsia="Agency FB" w:hAnsi="Agency FB" w:cs="Agency FB"/>
          <w:b/>
          <w:sz w:val="18"/>
        </w:rPr>
        <w:t xml:space="preserve">The Final Programme &amp; Event schedule will appear on the </w:t>
      </w:r>
      <w:r w:rsidR="00681911" w:rsidRPr="00B96805">
        <w:rPr>
          <w:rFonts w:ascii="Agency FB" w:eastAsia="Agency FB" w:hAnsi="Agency FB" w:cs="Agency FB"/>
          <w:b/>
          <w:sz w:val="18"/>
        </w:rPr>
        <w:t>website by</w:t>
      </w:r>
      <w:r w:rsidR="00070F65" w:rsidRPr="00B96805">
        <w:rPr>
          <w:rFonts w:ascii="Agency FB" w:eastAsia="Agency FB" w:hAnsi="Agency FB" w:cs="Agency FB"/>
          <w:b/>
          <w:sz w:val="18"/>
          <w:u w:val="single" w:color="000000"/>
        </w:rPr>
        <w:t xml:space="preserve"> </w:t>
      </w:r>
      <w:r w:rsidR="00064989">
        <w:rPr>
          <w:rFonts w:ascii="Agency FB" w:eastAsia="Agency FB" w:hAnsi="Agency FB" w:cs="Agency FB"/>
          <w:b/>
          <w:sz w:val="18"/>
          <w:u w:val="single" w:color="000000"/>
        </w:rPr>
        <w:t>Wednesday 8</w:t>
      </w:r>
      <w:r w:rsidR="00064989" w:rsidRPr="00EE3ACA">
        <w:rPr>
          <w:rFonts w:ascii="Agency FB" w:eastAsia="Agency FB" w:hAnsi="Agency FB" w:cs="Agency FB"/>
          <w:b/>
          <w:sz w:val="18"/>
          <w:u w:val="single" w:color="000000"/>
          <w:vertAlign w:val="superscript"/>
        </w:rPr>
        <w:t>th</w:t>
      </w:r>
      <w:r w:rsidR="00064989">
        <w:rPr>
          <w:rFonts w:ascii="Agency FB" w:eastAsia="Agency FB" w:hAnsi="Agency FB" w:cs="Agency FB"/>
          <w:b/>
          <w:sz w:val="18"/>
          <w:u w:val="single" w:color="000000"/>
        </w:rPr>
        <w:t xml:space="preserve"> May 2024</w:t>
      </w:r>
    </w:p>
    <w:p w14:paraId="336362CD" w14:textId="23CCB473" w:rsidR="00EB1012" w:rsidRDefault="00116F52" w:rsidP="00B96805">
      <w:pPr>
        <w:numPr>
          <w:ilvl w:val="0"/>
          <w:numId w:val="5"/>
        </w:numPr>
        <w:spacing w:after="102" w:line="269" w:lineRule="auto"/>
        <w:ind w:hanging="358"/>
      </w:pPr>
      <w:r w:rsidRPr="00B96805">
        <w:rPr>
          <w:rFonts w:ascii="Agency FB" w:eastAsia="Agency FB" w:hAnsi="Agency FB" w:cs="Agency FB"/>
          <w:b/>
          <w:sz w:val="18"/>
        </w:rPr>
        <w:t>To assist the seeding process you will need to provide your personal best performances on the online entry form</w:t>
      </w:r>
      <w:r w:rsidRPr="00B96805">
        <w:rPr>
          <w:rFonts w:ascii="Agency FB" w:eastAsia="Agency FB" w:hAnsi="Agency FB" w:cs="Agency FB"/>
          <w:sz w:val="18"/>
        </w:rPr>
        <w:t xml:space="preserve"> </w:t>
      </w:r>
      <w:r w:rsidRPr="00B96805">
        <w:rPr>
          <w:rFonts w:ascii="Agency FB" w:eastAsia="Agency FB" w:hAnsi="Agency FB" w:cs="Agency FB"/>
          <w:b/>
          <w:sz w:val="18"/>
        </w:rPr>
        <w:t xml:space="preserve"> </w:t>
      </w:r>
    </w:p>
    <w:p w14:paraId="06D21E27" w14:textId="3D5F45E3" w:rsidR="00EB1012" w:rsidRDefault="00116F52">
      <w:pPr>
        <w:pStyle w:val="Heading1"/>
        <w:tabs>
          <w:tab w:val="center" w:pos="1237"/>
        </w:tabs>
        <w:spacing w:after="47"/>
        <w:ind w:left="-13" w:firstLine="0"/>
      </w:pPr>
      <w:r>
        <w:t>11.</w:t>
      </w:r>
      <w:r>
        <w:rPr>
          <w:rFonts w:ascii="Arial" w:eastAsia="Arial" w:hAnsi="Arial" w:cs="Arial"/>
        </w:rPr>
        <w:t xml:space="preserve"> </w:t>
      </w:r>
      <w:r>
        <w:rPr>
          <w:rFonts w:ascii="Arial" w:eastAsia="Arial" w:hAnsi="Arial" w:cs="Arial"/>
        </w:rPr>
        <w:tab/>
      </w:r>
      <w:r>
        <w:t xml:space="preserve">Under 11 Development Events </w:t>
      </w:r>
      <w:r w:rsidR="00B00B3B" w:rsidRPr="00084EF6">
        <w:rPr>
          <w:color w:val="FF0000"/>
          <w:sz w:val="24"/>
          <w:szCs w:val="24"/>
          <w:highlight w:val="yellow"/>
        </w:rPr>
        <w:t>(FOR YRS 4 and 5 ONLY)</w:t>
      </w:r>
    </w:p>
    <w:p w14:paraId="33BE4251" w14:textId="7BD04525" w:rsidR="00B96805" w:rsidRDefault="00116F52" w:rsidP="00B96805">
      <w:pPr>
        <w:spacing w:after="242" w:line="278" w:lineRule="auto"/>
        <w:ind w:left="353" w:hanging="10"/>
        <w:rPr>
          <w:rFonts w:ascii="Trebuchet MS" w:eastAsia="Trebuchet MS" w:hAnsi="Trebuchet MS" w:cs="Trebuchet MS"/>
          <w:b/>
          <w:sz w:val="16"/>
        </w:rPr>
      </w:pPr>
      <w:r>
        <w:rPr>
          <w:rFonts w:ascii="Trebuchet MS" w:eastAsia="Trebuchet MS" w:hAnsi="Trebuchet MS" w:cs="Trebuchet MS"/>
          <w:b/>
          <w:sz w:val="16"/>
        </w:rPr>
        <w:t>Development Events – 75m; 150m; 600m</w:t>
      </w:r>
      <w:r w:rsidR="00EB2549">
        <w:rPr>
          <w:rFonts w:ascii="Trebuchet MS" w:eastAsia="Trebuchet MS" w:hAnsi="Trebuchet MS" w:cs="Trebuchet MS"/>
          <w:b/>
          <w:sz w:val="16"/>
        </w:rPr>
        <w:t xml:space="preserve"> </w:t>
      </w:r>
      <w:r w:rsidR="00EB2549" w:rsidRPr="003E1F68">
        <w:rPr>
          <w:rFonts w:ascii="Trebuchet MS" w:eastAsia="Trebuchet MS" w:hAnsi="Trebuchet MS" w:cs="Trebuchet MS"/>
          <w:bCs/>
          <w:color w:val="FF0000"/>
          <w:sz w:val="16"/>
          <w:highlight w:val="yellow"/>
        </w:rPr>
        <w:t>or</w:t>
      </w:r>
      <w:r>
        <w:rPr>
          <w:rFonts w:ascii="Trebuchet MS" w:eastAsia="Trebuchet MS" w:hAnsi="Trebuchet MS" w:cs="Trebuchet MS"/>
          <w:b/>
          <w:sz w:val="16"/>
        </w:rPr>
        <w:t xml:space="preserve"> 1000m, Long Jump &amp; Soft Javelin.  U11s can only compete in a maximum of 2 track events and no more than 3 events in total at a cost of </w:t>
      </w:r>
      <w:r w:rsidR="008010B4" w:rsidRPr="000241FA">
        <w:rPr>
          <w:rFonts w:ascii="Trebuchet MS" w:eastAsia="Trebuchet MS" w:hAnsi="Trebuchet MS" w:cs="Trebuchet MS"/>
          <w:b/>
          <w:color w:val="FF0000"/>
          <w:sz w:val="20"/>
          <w:szCs w:val="20"/>
          <w:highlight w:val="yellow"/>
        </w:rPr>
        <w:t>£4.00 per event.</w:t>
      </w:r>
      <w:r>
        <w:rPr>
          <w:rFonts w:ascii="Trebuchet MS" w:eastAsia="Trebuchet MS" w:hAnsi="Trebuchet MS" w:cs="Trebuchet MS"/>
          <w:b/>
          <w:sz w:val="16"/>
        </w:rPr>
        <w:t xml:space="preserve">. </w:t>
      </w:r>
    </w:p>
    <w:p w14:paraId="2EB8E4CB" w14:textId="12E3FA3C" w:rsidR="00B00B3B" w:rsidRDefault="00116F52" w:rsidP="00B96805">
      <w:pPr>
        <w:spacing w:after="242" w:line="278" w:lineRule="auto"/>
        <w:ind w:left="353" w:hanging="10"/>
        <w:rPr>
          <w:rFonts w:ascii="Agency FB" w:eastAsia="Agency FB" w:hAnsi="Agency FB" w:cs="Agency FB"/>
          <w:sz w:val="20"/>
        </w:rPr>
      </w:pPr>
      <w:r>
        <w:rPr>
          <w:rFonts w:ascii="Trebuchet MS" w:eastAsia="Trebuchet MS" w:hAnsi="Trebuchet MS" w:cs="Trebuchet MS"/>
          <w:b/>
          <w:sz w:val="16"/>
          <w:u w:val="single" w:color="000000"/>
        </w:rPr>
        <w:t>Athletes may NOT compete in BOTH 600m AND 1000m</w:t>
      </w:r>
      <w:r>
        <w:t xml:space="preserve"> </w:t>
      </w:r>
    </w:p>
    <w:p w14:paraId="6F8B2A5A" w14:textId="2AFE302E" w:rsidR="00681911" w:rsidRDefault="00116F52" w:rsidP="00B96805">
      <w:pPr>
        <w:spacing w:after="0" w:line="249" w:lineRule="auto"/>
        <w:ind w:left="353" w:right="21" w:hanging="10"/>
        <w:rPr>
          <w:rFonts w:ascii="Agency FB" w:eastAsia="Agency FB" w:hAnsi="Agency FB" w:cs="Agency FB"/>
          <w:b/>
          <w:bCs/>
          <w:color w:val="FF0000"/>
          <w:sz w:val="24"/>
          <w:szCs w:val="24"/>
        </w:rPr>
      </w:pPr>
      <w:bookmarkStart w:id="0" w:name="_Hlk131111770"/>
      <w:r>
        <w:rPr>
          <w:rFonts w:ascii="Agency FB" w:eastAsia="Agency FB" w:hAnsi="Agency FB" w:cs="Agency FB"/>
          <w:sz w:val="20"/>
        </w:rPr>
        <w:t>You may only compete within one age group (</w:t>
      </w:r>
      <w:r w:rsidR="00C74E84">
        <w:rPr>
          <w:rFonts w:ascii="Agency FB" w:eastAsia="Agency FB" w:hAnsi="Agency FB" w:cs="Agency FB"/>
          <w:sz w:val="20"/>
        </w:rPr>
        <w:t>as per UKA rules)</w:t>
      </w:r>
      <w:r w:rsidR="005D7612">
        <w:rPr>
          <w:rFonts w:ascii="Agency FB" w:eastAsia="Agency FB" w:hAnsi="Agency FB" w:cs="Agency FB"/>
          <w:b/>
          <w:sz w:val="18"/>
        </w:rPr>
        <w:t xml:space="preserve"> </w:t>
      </w:r>
    </w:p>
    <w:bookmarkEnd w:id="0"/>
    <w:p w14:paraId="6481FA19" w14:textId="77777777" w:rsidR="00FD0E6D" w:rsidRDefault="00FD0E6D" w:rsidP="00681911">
      <w:pPr>
        <w:spacing w:after="11" w:line="265" w:lineRule="auto"/>
        <w:ind w:left="10" w:right="1131" w:hanging="10"/>
        <w:rPr>
          <w:rFonts w:ascii="Agency FB" w:eastAsia="Agency FB" w:hAnsi="Agency FB" w:cs="Agency FB"/>
          <w:b/>
          <w:bCs/>
          <w:color w:val="FF0000"/>
          <w:sz w:val="24"/>
          <w:szCs w:val="24"/>
        </w:rPr>
      </w:pPr>
    </w:p>
    <w:p w14:paraId="000F9C84" w14:textId="58BDBC3B" w:rsidR="00FD0E6D" w:rsidRPr="00302734" w:rsidRDefault="00FD0E6D" w:rsidP="00FD0E6D">
      <w:pPr>
        <w:spacing w:after="0" w:line="265" w:lineRule="auto"/>
        <w:ind w:left="10" w:right="1131" w:hanging="10"/>
        <w:rPr>
          <w:rFonts w:ascii="Gill Sans MT" w:eastAsia="Gill Sans MT" w:hAnsi="Gill Sans MT" w:cs="Gill Sans MT"/>
          <w:b/>
          <w:bCs/>
          <w:color w:val="auto"/>
          <w:sz w:val="20"/>
          <w:szCs w:val="20"/>
          <w:vertAlign w:val="subscript"/>
        </w:rPr>
      </w:pPr>
      <w:r w:rsidRPr="00302734">
        <w:rPr>
          <w:rFonts w:ascii="Gill Sans MT" w:eastAsia="Gill Sans MT" w:hAnsi="Gill Sans MT" w:cs="Gill Sans MT"/>
          <w:b/>
          <w:bCs/>
          <w:color w:val="auto"/>
          <w:sz w:val="28"/>
          <w:highlight w:val="yellow"/>
          <w:vertAlign w:val="subscript"/>
        </w:rPr>
        <w:t xml:space="preserve">Team for Inter Counties for U15/U17 at </w:t>
      </w:r>
      <w:r w:rsidR="00302734" w:rsidRPr="00302734">
        <w:rPr>
          <w:rFonts w:ascii="Gill Sans MT" w:eastAsia="Gill Sans MT" w:hAnsi="Gill Sans MT" w:cs="Gill Sans MT"/>
          <w:b/>
          <w:bCs/>
          <w:color w:val="auto"/>
          <w:sz w:val="28"/>
          <w:highlight w:val="yellow"/>
          <w:vertAlign w:val="subscript"/>
        </w:rPr>
        <w:t xml:space="preserve">Blackpool </w:t>
      </w:r>
      <w:r w:rsidRPr="00302734">
        <w:rPr>
          <w:rFonts w:ascii="Gill Sans MT" w:eastAsia="Gill Sans MT" w:hAnsi="Gill Sans MT" w:cs="Gill Sans MT"/>
          <w:b/>
          <w:bCs/>
          <w:color w:val="auto"/>
          <w:sz w:val="28"/>
          <w:highlight w:val="yellow"/>
          <w:vertAlign w:val="subscript"/>
        </w:rPr>
        <w:t xml:space="preserve">on 27th May </w:t>
      </w:r>
      <w:r w:rsidR="00302734" w:rsidRPr="00302734">
        <w:rPr>
          <w:rFonts w:ascii="Gill Sans MT" w:eastAsia="Gill Sans MT" w:hAnsi="Gill Sans MT" w:cs="Gill Sans MT"/>
          <w:b/>
          <w:bCs/>
          <w:color w:val="auto"/>
          <w:sz w:val="28"/>
          <w:highlight w:val="yellow"/>
          <w:vertAlign w:val="subscript"/>
        </w:rPr>
        <w:t xml:space="preserve">2024 </w:t>
      </w:r>
      <w:r w:rsidRPr="00302734">
        <w:rPr>
          <w:rFonts w:ascii="Gill Sans MT" w:eastAsia="Gill Sans MT" w:hAnsi="Gill Sans MT" w:cs="Gill Sans MT"/>
          <w:b/>
          <w:bCs/>
          <w:color w:val="auto"/>
          <w:sz w:val="28"/>
          <w:highlight w:val="yellow"/>
          <w:vertAlign w:val="subscript"/>
        </w:rPr>
        <w:t>selected from this event.</w:t>
      </w:r>
    </w:p>
    <w:p w14:paraId="6C512544" w14:textId="77777777" w:rsidR="00FD0E6D" w:rsidRDefault="00FD0E6D" w:rsidP="00681911">
      <w:pPr>
        <w:spacing w:after="11" w:line="265" w:lineRule="auto"/>
        <w:ind w:left="10" w:right="1131" w:hanging="10"/>
        <w:rPr>
          <w:rFonts w:ascii="Gill Sans MT" w:eastAsia="Gill Sans MT" w:hAnsi="Gill Sans MT" w:cs="Gill Sans MT"/>
          <w:sz w:val="28"/>
          <w:vertAlign w:val="subscript"/>
        </w:rPr>
      </w:pPr>
    </w:p>
    <w:sectPr w:rsidR="00FD0E6D">
      <w:pgSz w:w="16838" w:h="11906" w:orient="landscape"/>
      <w:pgMar w:top="458" w:right="560" w:bottom="782" w:left="209" w:header="720" w:footer="720" w:gutter="0"/>
      <w:cols w:num="3" w:space="720" w:equalWidth="0">
        <w:col w:w="5759" w:space="342"/>
        <w:col w:w="5153" w:space="564"/>
        <w:col w:w="425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B6774"/>
    <w:multiLevelType w:val="hybridMultilevel"/>
    <w:tmpl w:val="1ACAF588"/>
    <w:lvl w:ilvl="0" w:tplc="22C69096">
      <w:start w:val="8"/>
      <w:numFmt w:val="decimal"/>
      <w:lvlText w:val="%1."/>
      <w:lvlJc w:val="left"/>
      <w:pPr>
        <w:ind w:left="358"/>
      </w:pPr>
      <w:rPr>
        <w:rFonts w:ascii="Agency FB" w:eastAsia="Agency FB" w:hAnsi="Agency FB" w:cs="Agency FB"/>
        <w:b/>
        <w:bCs/>
        <w:i w:val="0"/>
        <w:strike w:val="0"/>
        <w:dstrike w:val="0"/>
        <w:color w:val="000000"/>
        <w:sz w:val="18"/>
        <w:szCs w:val="18"/>
        <w:u w:val="none" w:color="000000"/>
        <w:bdr w:val="none" w:sz="0" w:space="0" w:color="auto"/>
        <w:shd w:val="clear" w:color="auto" w:fill="auto"/>
        <w:vertAlign w:val="baseline"/>
      </w:rPr>
    </w:lvl>
    <w:lvl w:ilvl="1" w:tplc="7730C8B6">
      <w:start w:val="1"/>
      <w:numFmt w:val="lowerLetter"/>
      <w:lvlText w:val="%2"/>
      <w:lvlJc w:val="left"/>
      <w:pPr>
        <w:ind w:left="1080"/>
      </w:pPr>
      <w:rPr>
        <w:rFonts w:ascii="Agency FB" w:eastAsia="Agency FB" w:hAnsi="Agency FB" w:cs="Agency FB"/>
        <w:b/>
        <w:bCs/>
        <w:i w:val="0"/>
        <w:strike w:val="0"/>
        <w:dstrike w:val="0"/>
        <w:color w:val="000000"/>
        <w:sz w:val="18"/>
        <w:szCs w:val="18"/>
        <w:u w:val="none" w:color="000000"/>
        <w:bdr w:val="none" w:sz="0" w:space="0" w:color="auto"/>
        <w:shd w:val="clear" w:color="auto" w:fill="auto"/>
        <w:vertAlign w:val="baseline"/>
      </w:rPr>
    </w:lvl>
    <w:lvl w:ilvl="2" w:tplc="AC049F8C">
      <w:start w:val="1"/>
      <w:numFmt w:val="lowerRoman"/>
      <w:lvlText w:val="%3"/>
      <w:lvlJc w:val="left"/>
      <w:pPr>
        <w:ind w:left="1800"/>
      </w:pPr>
      <w:rPr>
        <w:rFonts w:ascii="Agency FB" w:eastAsia="Agency FB" w:hAnsi="Agency FB" w:cs="Agency FB"/>
        <w:b/>
        <w:bCs/>
        <w:i w:val="0"/>
        <w:strike w:val="0"/>
        <w:dstrike w:val="0"/>
        <w:color w:val="000000"/>
        <w:sz w:val="18"/>
        <w:szCs w:val="18"/>
        <w:u w:val="none" w:color="000000"/>
        <w:bdr w:val="none" w:sz="0" w:space="0" w:color="auto"/>
        <w:shd w:val="clear" w:color="auto" w:fill="auto"/>
        <w:vertAlign w:val="baseline"/>
      </w:rPr>
    </w:lvl>
    <w:lvl w:ilvl="3" w:tplc="35009B78">
      <w:start w:val="1"/>
      <w:numFmt w:val="decimal"/>
      <w:lvlText w:val="%4"/>
      <w:lvlJc w:val="left"/>
      <w:pPr>
        <w:ind w:left="2520"/>
      </w:pPr>
      <w:rPr>
        <w:rFonts w:ascii="Agency FB" w:eastAsia="Agency FB" w:hAnsi="Agency FB" w:cs="Agency FB"/>
        <w:b/>
        <w:bCs/>
        <w:i w:val="0"/>
        <w:strike w:val="0"/>
        <w:dstrike w:val="0"/>
        <w:color w:val="000000"/>
        <w:sz w:val="18"/>
        <w:szCs w:val="18"/>
        <w:u w:val="none" w:color="000000"/>
        <w:bdr w:val="none" w:sz="0" w:space="0" w:color="auto"/>
        <w:shd w:val="clear" w:color="auto" w:fill="auto"/>
        <w:vertAlign w:val="baseline"/>
      </w:rPr>
    </w:lvl>
    <w:lvl w:ilvl="4" w:tplc="CE123A76">
      <w:start w:val="1"/>
      <w:numFmt w:val="lowerLetter"/>
      <w:lvlText w:val="%5"/>
      <w:lvlJc w:val="left"/>
      <w:pPr>
        <w:ind w:left="3240"/>
      </w:pPr>
      <w:rPr>
        <w:rFonts w:ascii="Agency FB" w:eastAsia="Agency FB" w:hAnsi="Agency FB" w:cs="Agency FB"/>
        <w:b/>
        <w:bCs/>
        <w:i w:val="0"/>
        <w:strike w:val="0"/>
        <w:dstrike w:val="0"/>
        <w:color w:val="000000"/>
        <w:sz w:val="18"/>
        <w:szCs w:val="18"/>
        <w:u w:val="none" w:color="000000"/>
        <w:bdr w:val="none" w:sz="0" w:space="0" w:color="auto"/>
        <w:shd w:val="clear" w:color="auto" w:fill="auto"/>
        <w:vertAlign w:val="baseline"/>
      </w:rPr>
    </w:lvl>
    <w:lvl w:ilvl="5" w:tplc="19180DAA">
      <w:start w:val="1"/>
      <w:numFmt w:val="lowerRoman"/>
      <w:lvlText w:val="%6"/>
      <w:lvlJc w:val="left"/>
      <w:pPr>
        <w:ind w:left="3960"/>
      </w:pPr>
      <w:rPr>
        <w:rFonts w:ascii="Agency FB" w:eastAsia="Agency FB" w:hAnsi="Agency FB" w:cs="Agency FB"/>
        <w:b/>
        <w:bCs/>
        <w:i w:val="0"/>
        <w:strike w:val="0"/>
        <w:dstrike w:val="0"/>
        <w:color w:val="000000"/>
        <w:sz w:val="18"/>
        <w:szCs w:val="18"/>
        <w:u w:val="none" w:color="000000"/>
        <w:bdr w:val="none" w:sz="0" w:space="0" w:color="auto"/>
        <w:shd w:val="clear" w:color="auto" w:fill="auto"/>
        <w:vertAlign w:val="baseline"/>
      </w:rPr>
    </w:lvl>
    <w:lvl w:ilvl="6" w:tplc="744AA4C0">
      <w:start w:val="1"/>
      <w:numFmt w:val="decimal"/>
      <w:lvlText w:val="%7"/>
      <w:lvlJc w:val="left"/>
      <w:pPr>
        <w:ind w:left="4680"/>
      </w:pPr>
      <w:rPr>
        <w:rFonts w:ascii="Agency FB" w:eastAsia="Agency FB" w:hAnsi="Agency FB" w:cs="Agency FB"/>
        <w:b/>
        <w:bCs/>
        <w:i w:val="0"/>
        <w:strike w:val="0"/>
        <w:dstrike w:val="0"/>
        <w:color w:val="000000"/>
        <w:sz w:val="18"/>
        <w:szCs w:val="18"/>
        <w:u w:val="none" w:color="000000"/>
        <w:bdr w:val="none" w:sz="0" w:space="0" w:color="auto"/>
        <w:shd w:val="clear" w:color="auto" w:fill="auto"/>
        <w:vertAlign w:val="baseline"/>
      </w:rPr>
    </w:lvl>
    <w:lvl w:ilvl="7" w:tplc="C4F21F0E">
      <w:start w:val="1"/>
      <w:numFmt w:val="lowerLetter"/>
      <w:lvlText w:val="%8"/>
      <w:lvlJc w:val="left"/>
      <w:pPr>
        <w:ind w:left="5400"/>
      </w:pPr>
      <w:rPr>
        <w:rFonts w:ascii="Agency FB" w:eastAsia="Agency FB" w:hAnsi="Agency FB" w:cs="Agency FB"/>
        <w:b/>
        <w:bCs/>
        <w:i w:val="0"/>
        <w:strike w:val="0"/>
        <w:dstrike w:val="0"/>
        <w:color w:val="000000"/>
        <w:sz w:val="18"/>
        <w:szCs w:val="18"/>
        <w:u w:val="none" w:color="000000"/>
        <w:bdr w:val="none" w:sz="0" w:space="0" w:color="auto"/>
        <w:shd w:val="clear" w:color="auto" w:fill="auto"/>
        <w:vertAlign w:val="baseline"/>
      </w:rPr>
    </w:lvl>
    <w:lvl w:ilvl="8" w:tplc="AB902BD4">
      <w:start w:val="1"/>
      <w:numFmt w:val="lowerRoman"/>
      <w:lvlText w:val="%9"/>
      <w:lvlJc w:val="left"/>
      <w:pPr>
        <w:ind w:left="6120"/>
      </w:pPr>
      <w:rPr>
        <w:rFonts w:ascii="Agency FB" w:eastAsia="Agency FB" w:hAnsi="Agency FB" w:cs="Agency FB"/>
        <w:b/>
        <w:bCs/>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EBF2189"/>
    <w:multiLevelType w:val="hybridMultilevel"/>
    <w:tmpl w:val="82A45F64"/>
    <w:lvl w:ilvl="0" w:tplc="E85A8B44">
      <w:start w:val="4"/>
      <w:numFmt w:val="lowerLetter"/>
      <w:lvlText w:val="%1."/>
      <w:lvlJc w:val="left"/>
      <w:pPr>
        <w:ind w:left="698"/>
      </w:pPr>
      <w:rPr>
        <w:rFonts w:ascii="Agency FB" w:eastAsia="Agency FB" w:hAnsi="Agency FB" w:cs="Agency FB"/>
        <w:b w:val="0"/>
        <w:i w:val="0"/>
        <w:strike w:val="0"/>
        <w:dstrike w:val="0"/>
        <w:color w:val="000000"/>
        <w:sz w:val="18"/>
        <w:szCs w:val="18"/>
        <w:u w:val="none" w:color="000000"/>
        <w:bdr w:val="none" w:sz="0" w:space="0" w:color="auto"/>
        <w:shd w:val="clear" w:color="auto" w:fill="auto"/>
        <w:vertAlign w:val="baseline"/>
      </w:rPr>
    </w:lvl>
    <w:lvl w:ilvl="1" w:tplc="4B7C4B06">
      <w:start w:val="1"/>
      <w:numFmt w:val="lowerLetter"/>
      <w:lvlText w:val="%2"/>
      <w:lvlJc w:val="left"/>
      <w:pPr>
        <w:ind w:left="1438"/>
      </w:pPr>
      <w:rPr>
        <w:rFonts w:ascii="Agency FB" w:eastAsia="Agency FB" w:hAnsi="Agency FB" w:cs="Agency FB"/>
        <w:b w:val="0"/>
        <w:i w:val="0"/>
        <w:strike w:val="0"/>
        <w:dstrike w:val="0"/>
        <w:color w:val="000000"/>
        <w:sz w:val="18"/>
        <w:szCs w:val="18"/>
        <w:u w:val="none" w:color="000000"/>
        <w:bdr w:val="none" w:sz="0" w:space="0" w:color="auto"/>
        <w:shd w:val="clear" w:color="auto" w:fill="auto"/>
        <w:vertAlign w:val="baseline"/>
      </w:rPr>
    </w:lvl>
    <w:lvl w:ilvl="2" w:tplc="9A866EA6">
      <w:start w:val="1"/>
      <w:numFmt w:val="lowerRoman"/>
      <w:lvlText w:val="%3"/>
      <w:lvlJc w:val="left"/>
      <w:pPr>
        <w:ind w:left="2158"/>
      </w:pPr>
      <w:rPr>
        <w:rFonts w:ascii="Agency FB" w:eastAsia="Agency FB" w:hAnsi="Agency FB" w:cs="Agency FB"/>
        <w:b w:val="0"/>
        <w:i w:val="0"/>
        <w:strike w:val="0"/>
        <w:dstrike w:val="0"/>
        <w:color w:val="000000"/>
        <w:sz w:val="18"/>
        <w:szCs w:val="18"/>
        <w:u w:val="none" w:color="000000"/>
        <w:bdr w:val="none" w:sz="0" w:space="0" w:color="auto"/>
        <w:shd w:val="clear" w:color="auto" w:fill="auto"/>
        <w:vertAlign w:val="baseline"/>
      </w:rPr>
    </w:lvl>
    <w:lvl w:ilvl="3" w:tplc="4A761894">
      <w:start w:val="1"/>
      <w:numFmt w:val="decimal"/>
      <w:lvlText w:val="%4"/>
      <w:lvlJc w:val="left"/>
      <w:pPr>
        <w:ind w:left="2878"/>
      </w:pPr>
      <w:rPr>
        <w:rFonts w:ascii="Agency FB" w:eastAsia="Agency FB" w:hAnsi="Agency FB" w:cs="Agency FB"/>
        <w:b w:val="0"/>
        <w:i w:val="0"/>
        <w:strike w:val="0"/>
        <w:dstrike w:val="0"/>
        <w:color w:val="000000"/>
        <w:sz w:val="18"/>
        <w:szCs w:val="18"/>
        <w:u w:val="none" w:color="000000"/>
        <w:bdr w:val="none" w:sz="0" w:space="0" w:color="auto"/>
        <w:shd w:val="clear" w:color="auto" w:fill="auto"/>
        <w:vertAlign w:val="baseline"/>
      </w:rPr>
    </w:lvl>
    <w:lvl w:ilvl="4" w:tplc="2AEAE180">
      <w:start w:val="1"/>
      <w:numFmt w:val="lowerLetter"/>
      <w:lvlText w:val="%5"/>
      <w:lvlJc w:val="left"/>
      <w:pPr>
        <w:ind w:left="3598"/>
      </w:pPr>
      <w:rPr>
        <w:rFonts w:ascii="Agency FB" w:eastAsia="Agency FB" w:hAnsi="Agency FB" w:cs="Agency FB"/>
        <w:b w:val="0"/>
        <w:i w:val="0"/>
        <w:strike w:val="0"/>
        <w:dstrike w:val="0"/>
        <w:color w:val="000000"/>
        <w:sz w:val="18"/>
        <w:szCs w:val="18"/>
        <w:u w:val="none" w:color="000000"/>
        <w:bdr w:val="none" w:sz="0" w:space="0" w:color="auto"/>
        <w:shd w:val="clear" w:color="auto" w:fill="auto"/>
        <w:vertAlign w:val="baseline"/>
      </w:rPr>
    </w:lvl>
    <w:lvl w:ilvl="5" w:tplc="768EB51C">
      <w:start w:val="1"/>
      <w:numFmt w:val="lowerRoman"/>
      <w:lvlText w:val="%6"/>
      <w:lvlJc w:val="left"/>
      <w:pPr>
        <w:ind w:left="4318"/>
      </w:pPr>
      <w:rPr>
        <w:rFonts w:ascii="Agency FB" w:eastAsia="Agency FB" w:hAnsi="Agency FB" w:cs="Agency FB"/>
        <w:b w:val="0"/>
        <w:i w:val="0"/>
        <w:strike w:val="0"/>
        <w:dstrike w:val="0"/>
        <w:color w:val="000000"/>
        <w:sz w:val="18"/>
        <w:szCs w:val="18"/>
        <w:u w:val="none" w:color="000000"/>
        <w:bdr w:val="none" w:sz="0" w:space="0" w:color="auto"/>
        <w:shd w:val="clear" w:color="auto" w:fill="auto"/>
        <w:vertAlign w:val="baseline"/>
      </w:rPr>
    </w:lvl>
    <w:lvl w:ilvl="6" w:tplc="A632539A">
      <w:start w:val="1"/>
      <w:numFmt w:val="decimal"/>
      <w:lvlText w:val="%7"/>
      <w:lvlJc w:val="left"/>
      <w:pPr>
        <w:ind w:left="5038"/>
      </w:pPr>
      <w:rPr>
        <w:rFonts w:ascii="Agency FB" w:eastAsia="Agency FB" w:hAnsi="Agency FB" w:cs="Agency FB"/>
        <w:b w:val="0"/>
        <w:i w:val="0"/>
        <w:strike w:val="0"/>
        <w:dstrike w:val="0"/>
        <w:color w:val="000000"/>
        <w:sz w:val="18"/>
        <w:szCs w:val="18"/>
        <w:u w:val="none" w:color="000000"/>
        <w:bdr w:val="none" w:sz="0" w:space="0" w:color="auto"/>
        <w:shd w:val="clear" w:color="auto" w:fill="auto"/>
        <w:vertAlign w:val="baseline"/>
      </w:rPr>
    </w:lvl>
    <w:lvl w:ilvl="7" w:tplc="AA0CFD7A">
      <w:start w:val="1"/>
      <w:numFmt w:val="lowerLetter"/>
      <w:lvlText w:val="%8"/>
      <w:lvlJc w:val="left"/>
      <w:pPr>
        <w:ind w:left="5758"/>
      </w:pPr>
      <w:rPr>
        <w:rFonts w:ascii="Agency FB" w:eastAsia="Agency FB" w:hAnsi="Agency FB" w:cs="Agency FB"/>
        <w:b w:val="0"/>
        <w:i w:val="0"/>
        <w:strike w:val="0"/>
        <w:dstrike w:val="0"/>
        <w:color w:val="000000"/>
        <w:sz w:val="18"/>
        <w:szCs w:val="18"/>
        <w:u w:val="none" w:color="000000"/>
        <w:bdr w:val="none" w:sz="0" w:space="0" w:color="auto"/>
        <w:shd w:val="clear" w:color="auto" w:fill="auto"/>
        <w:vertAlign w:val="baseline"/>
      </w:rPr>
    </w:lvl>
    <w:lvl w:ilvl="8" w:tplc="F4D41B3E">
      <w:start w:val="1"/>
      <w:numFmt w:val="lowerRoman"/>
      <w:lvlText w:val="%9"/>
      <w:lvlJc w:val="left"/>
      <w:pPr>
        <w:ind w:left="6478"/>
      </w:pPr>
      <w:rPr>
        <w:rFonts w:ascii="Agency FB" w:eastAsia="Agency FB" w:hAnsi="Agency FB" w:cs="Agency FB"/>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8572CD4"/>
    <w:multiLevelType w:val="hybridMultilevel"/>
    <w:tmpl w:val="18BE9468"/>
    <w:lvl w:ilvl="0" w:tplc="EADEF55A">
      <w:start w:val="1"/>
      <w:numFmt w:val="lowerLetter"/>
      <w:lvlText w:val="%1."/>
      <w:lvlJc w:val="left"/>
      <w:pPr>
        <w:ind w:left="698"/>
      </w:pPr>
      <w:rPr>
        <w:rFonts w:ascii="Agency FB" w:eastAsia="Agency FB" w:hAnsi="Agency FB" w:cs="Agency FB"/>
        <w:b w:val="0"/>
        <w:i w:val="0"/>
        <w:strike w:val="0"/>
        <w:dstrike w:val="0"/>
        <w:color w:val="000000"/>
        <w:sz w:val="18"/>
        <w:szCs w:val="18"/>
        <w:u w:val="none" w:color="000000"/>
        <w:bdr w:val="none" w:sz="0" w:space="0" w:color="auto"/>
        <w:shd w:val="clear" w:color="auto" w:fill="auto"/>
        <w:vertAlign w:val="baseline"/>
      </w:rPr>
    </w:lvl>
    <w:lvl w:ilvl="1" w:tplc="4A087E56">
      <w:start w:val="1"/>
      <w:numFmt w:val="lowerLetter"/>
      <w:lvlText w:val="%2"/>
      <w:lvlJc w:val="left"/>
      <w:pPr>
        <w:ind w:left="1438"/>
      </w:pPr>
      <w:rPr>
        <w:rFonts w:ascii="Agency FB" w:eastAsia="Agency FB" w:hAnsi="Agency FB" w:cs="Agency FB"/>
        <w:b w:val="0"/>
        <w:i w:val="0"/>
        <w:strike w:val="0"/>
        <w:dstrike w:val="0"/>
        <w:color w:val="000000"/>
        <w:sz w:val="18"/>
        <w:szCs w:val="18"/>
        <w:u w:val="none" w:color="000000"/>
        <w:bdr w:val="none" w:sz="0" w:space="0" w:color="auto"/>
        <w:shd w:val="clear" w:color="auto" w:fill="auto"/>
        <w:vertAlign w:val="baseline"/>
      </w:rPr>
    </w:lvl>
    <w:lvl w:ilvl="2" w:tplc="31504B52">
      <w:start w:val="1"/>
      <w:numFmt w:val="lowerRoman"/>
      <w:lvlText w:val="%3"/>
      <w:lvlJc w:val="left"/>
      <w:pPr>
        <w:ind w:left="2158"/>
      </w:pPr>
      <w:rPr>
        <w:rFonts w:ascii="Agency FB" w:eastAsia="Agency FB" w:hAnsi="Agency FB" w:cs="Agency FB"/>
        <w:b w:val="0"/>
        <w:i w:val="0"/>
        <w:strike w:val="0"/>
        <w:dstrike w:val="0"/>
        <w:color w:val="000000"/>
        <w:sz w:val="18"/>
        <w:szCs w:val="18"/>
        <w:u w:val="none" w:color="000000"/>
        <w:bdr w:val="none" w:sz="0" w:space="0" w:color="auto"/>
        <w:shd w:val="clear" w:color="auto" w:fill="auto"/>
        <w:vertAlign w:val="baseline"/>
      </w:rPr>
    </w:lvl>
    <w:lvl w:ilvl="3" w:tplc="DDE670A8">
      <w:start w:val="1"/>
      <w:numFmt w:val="decimal"/>
      <w:lvlText w:val="%4"/>
      <w:lvlJc w:val="left"/>
      <w:pPr>
        <w:ind w:left="2878"/>
      </w:pPr>
      <w:rPr>
        <w:rFonts w:ascii="Agency FB" w:eastAsia="Agency FB" w:hAnsi="Agency FB" w:cs="Agency FB"/>
        <w:b w:val="0"/>
        <w:i w:val="0"/>
        <w:strike w:val="0"/>
        <w:dstrike w:val="0"/>
        <w:color w:val="000000"/>
        <w:sz w:val="18"/>
        <w:szCs w:val="18"/>
        <w:u w:val="none" w:color="000000"/>
        <w:bdr w:val="none" w:sz="0" w:space="0" w:color="auto"/>
        <w:shd w:val="clear" w:color="auto" w:fill="auto"/>
        <w:vertAlign w:val="baseline"/>
      </w:rPr>
    </w:lvl>
    <w:lvl w:ilvl="4" w:tplc="4E0C89F0">
      <w:start w:val="1"/>
      <w:numFmt w:val="lowerLetter"/>
      <w:lvlText w:val="%5"/>
      <w:lvlJc w:val="left"/>
      <w:pPr>
        <w:ind w:left="3598"/>
      </w:pPr>
      <w:rPr>
        <w:rFonts w:ascii="Agency FB" w:eastAsia="Agency FB" w:hAnsi="Agency FB" w:cs="Agency FB"/>
        <w:b w:val="0"/>
        <w:i w:val="0"/>
        <w:strike w:val="0"/>
        <w:dstrike w:val="0"/>
        <w:color w:val="000000"/>
        <w:sz w:val="18"/>
        <w:szCs w:val="18"/>
        <w:u w:val="none" w:color="000000"/>
        <w:bdr w:val="none" w:sz="0" w:space="0" w:color="auto"/>
        <w:shd w:val="clear" w:color="auto" w:fill="auto"/>
        <w:vertAlign w:val="baseline"/>
      </w:rPr>
    </w:lvl>
    <w:lvl w:ilvl="5" w:tplc="2D4C00AE">
      <w:start w:val="1"/>
      <w:numFmt w:val="lowerRoman"/>
      <w:lvlText w:val="%6"/>
      <w:lvlJc w:val="left"/>
      <w:pPr>
        <w:ind w:left="4318"/>
      </w:pPr>
      <w:rPr>
        <w:rFonts w:ascii="Agency FB" w:eastAsia="Agency FB" w:hAnsi="Agency FB" w:cs="Agency FB"/>
        <w:b w:val="0"/>
        <w:i w:val="0"/>
        <w:strike w:val="0"/>
        <w:dstrike w:val="0"/>
        <w:color w:val="000000"/>
        <w:sz w:val="18"/>
        <w:szCs w:val="18"/>
        <w:u w:val="none" w:color="000000"/>
        <w:bdr w:val="none" w:sz="0" w:space="0" w:color="auto"/>
        <w:shd w:val="clear" w:color="auto" w:fill="auto"/>
        <w:vertAlign w:val="baseline"/>
      </w:rPr>
    </w:lvl>
    <w:lvl w:ilvl="6" w:tplc="77CC4560">
      <w:start w:val="1"/>
      <w:numFmt w:val="decimal"/>
      <w:lvlText w:val="%7"/>
      <w:lvlJc w:val="left"/>
      <w:pPr>
        <w:ind w:left="5038"/>
      </w:pPr>
      <w:rPr>
        <w:rFonts w:ascii="Agency FB" w:eastAsia="Agency FB" w:hAnsi="Agency FB" w:cs="Agency FB"/>
        <w:b w:val="0"/>
        <w:i w:val="0"/>
        <w:strike w:val="0"/>
        <w:dstrike w:val="0"/>
        <w:color w:val="000000"/>
        <w:sz w:val="18"/>
        <w:szCs w:val="18"/>
        <w:u w:val="none" w:color="000000"/>
        <w:bdr w:val="none" w:sz="0" w:space="0" w:color="auto"/>
        <w:shd w:val="clear" w:color="auto" w:fill="auto"/>
        <w:vertAlign w:val="baseline"/>
      </w:rPr>
    </w:lvl>
    <w:lvl w:ilvl="7" w:tplc="F306E56A">
      <w:start w:val="1"/>
      <w:numFmt w:val="lowerLetter"/>
      <w:lvlText w:val="%8"/>
      <w:lvlJc w:val="left"/>
      <w:pPr>
        <w:ind w:left="5758"/>
      </w:pPr>
      <w:rPr>
        <w:rFonts w:ascii="Agency FB" w:eastAsia="Agency FB" w:hAnsi="Agency FB" w:cs="Agency FB"/>
        <w:b w:val="0"/>
        <w:i w:val="0"/>
        <w:strike w:val="0"/>
        <w:dstrike w:val="0"/>
        <w:color w:val="000000"/>
        <w:sz w:val="18"/>
        <w:szCs w:val="18"/>
        <w:u w:val="none" w:color="000000"/>
        <w:bdr w:val="none" w:sz="0" w:space="0" w:color="auto"/>
        <w:shd w:val="clear" w:color="auto" w:fill="auto"/>
        <w:vertAlign w:val="baseline"/>
      </w:rPr>
    </w:lvl>
    <w:lvl w:ilvl="8" w:tplc="D9C4D12C">
      <w:start w:val="1"/>
      <w:numFmt w:val="lowerRoman"/>
      <w:lvlText w:val="%9"/>
      <w:lvlJc w:val="left"/>
      <w:pPr>
        <w:ind w:left="6478"/>
      </w:pPr>
      <w:rPr>
        <w:rFonts w:ascii="Agency FB" w:eastAsia="Agency FB" w:hAnsi="Agency FB" w:cs="Agency FB"/>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6A46CA8"/>
    <w:multiLevelType w:val="hybridMultilevel"/>
    <w:tmpl w:val="4C5E3942"/>
    <w:lvl w:ilvl="0" w:tplc="2398E396">
      <w:start w:val="1"/>
      <w:numFmt w:val="lowerLetter"/>
      <w:lvlText w:val="%1."/>
      <w:lvlJc w:val="left"/>
      <w:pPr>
        <w:ind w:left="698"/>
      </w:pPr>
      <w:rPr>
        <w:rFonts w:ascii="Agency FB" w:eastAsia="Agency FB" w:hAnsi="Agency FB" w:cs="Agency FB"/>
        <w:b w:val="0"/>
        <w:i w:val="0"/>
        <w:strike w:val="0"/>
        <w:dstrike w:val="0"/>
        <w:color w:val="000000"/>
        <w:sz w:val="18"/>
        <w:szCs w:val="18"/>
        <w:u w:val="none" w:color="000000"/>
        <w:bdr w:val="none" w:sz="0" w:space="0" w:color="auto"/>
        <w:shd w:val="clear" w:color="auto" w:fill="auto"/>
        <w:vertAlign w:val="baseline"/>
      </w:rPr>
    </w:lvl>
    <w:lvl w:ilvl="1" w:tplc="7C88EAE2">
      <w:start w:val="1"/>
      <w:numFmt w:val="lowerLetter"/>
      <w:lvlText w:val="%2"/>
      <w:lvlJc w:val="left"/>
      <w:pPr>
        <w:ind w:left="1438"/>
      </w:pPr>
      <w:rPr>
        <w:rFonts w:ascii="Agency FB" w:eastAsia="Agency FB" w:hAnsi="Agency FB" w:cs="Agency FB"/>
        <w:b w:val="0"/>
        <w:i w:val="0"/>
        <w:strike w:val="0"/>
        <w:dstrike w:val="0"/>
        <w:color w:val="000000"/>
        <w:sz w:val="18"/>
        <w:szCs w:val="18"/>
        <w:u w:val="none" w:color="000000"/>
        <w:bdr w:val="none" w:sz="0" w:space="0" w:color="auto"/>
        <w:shd w:val="clear" w:color="auto" w:fill="auto"/>
        <w:vertAlign w:val="baseline"/>
      </w:rPr>
    </w:lvl>
    <w:lvl w:ilvl="2" w:tplc="6B7CF6F2">
      <w:start w:val="1"/>
      <w:numFmt w:val="lowerRoman"/>
      <w:lvlText w:val="%3"/>
      <w:lvlJc w:val="left"/>
      <w:pPr>
        <w:ind w:left="2158"/>
      </w:pPr>
      <w:rPr>
        <w:rFonts w:ascii="Agency FB" w:eastAsia="Agency FB" w:hAnsi="Agency FB" w:cs="Agency FB"/>
        <w:b w:val="0"/>
        <w:i w:val="0"/>
        <w:strike w:val="0"/>
        <w:dstrike w:val="0"/>
        <w:color w:val="000000"/>
        <w:sz w:val="18"/>
        <w:szCs w:val="18"/>
        <w:u w:val="none" w:color="000000"/>
        <w:bdr w:val="none" w:sz="0" w:space="0" w:color="auto"/>
        <w:shd w:val="clear" w:color="auto" w:fill="auto"/>
        <w:vertAlign w:val="baseline"/>
      </w:rPr>
    </w:lvl>
    <w:lvl w:ilvl="3" w:tplc="4E9C32AA">
      <w:start w:val="1"/>
      <w:numFmt w:val="decimal"/>
      <w:lvlText w:val="%4"/>
      <w:lvlJc w:val="left"/>
      <w:pPr>
        <w:ind w:left="2878"/>
      </w:pPr>
      <w:rPr>
        <w:rFonts w:ascii="Agency FB" w:eastAsia="Agency FB" w:hAnsi="Agency FB" w:cs="Agency FB"/>
        <w:b w:val="0"/>
        <w:i w:val="0"/>
        <w:strike w:val="0"/>
        <w:dstrike w:val="0"/>
        <w:color w:val="000000"/>
        <w:sz w:val="18"/>
        <w:szCs w:val="18"/>
        <w:u w:val="none" w:color="000000"/>
        <w:bdr w:val="none" w:sz="0" w:space="0" w:color="auto"/>
        <w:shd w:val="clear" w:color="auto" w:fill="auto"/>
        <w:vertAlign w:val="baseline"/>
      </w:rPr>
    </w:lvl>
    <w:lvl w:ilvl="4" w:tplc="049C4F96">
      <w:start w:val="1"/>
      <w:numFmt w:val="lowerLetter"/>
      <w:lvlText w:val="%5"/>
      <w:lvlJc w:val="left"/>
      <w:pPr>
        <w:ind w:left="3598"/>
      </w:pPr>
      <w:rPr>
        <w:rFonts w:ascii="Agency FB" w:eastAsia="Agency FB" w:hAnsi="Agency FB" w:cs="Agency FB"/>
        <w:b w:val="0"/>
        <w:i w:val="0"/>
        <w:strike w:val="0"/>
        <w:dstrike w:val="0"/>
        <w:color w:val="000000"/>
        <w:sz w:val="18"/>
        <w:szCs w:val="18"/>
        <w:u w:val="none" w:color="000000"/>
        <w:bdr w:val="none" w:sz="0" w:space="0" w:color="auto"/>
        <w:shd w:val="clear" w:color="auto" w:fill="auto"/>
        <w:vertAlign w:val="baseline"/>
      </w:rPr>
    </w:lvl>
    <w:lvl w:ilvl="5" w:tplc="B3A41D0A">
      <w:start w:val="1"/>
      <w:numFmt w:val="lowerRoman"/>
      <w:lvlText w:val="%6"/>
      <w:lvlJc w:val="left"/>
      <w:pPr>
        <w:ind w:left="4318"/>
      </w:pPr>
      <w:rPr>
        <w:rFonts w:ascii="Agency FB" w:eastAsia="Agency FB" w:hAnsi="Agency FB" w:cs="Agency FB"/>
        <w:b w:val="0"/>
        <w:i w:val="0"/>
        <w:strike w:val="0"/>
        <w:dstrike w:val="0"/>
        <w:color w:val="000000"/>
        <w:sz w:val="18"/>
        <w:szCs w:val="18"/>
        <w:u w:val="none" w:color="000000"/>
        <w:bdr w:val="none" w:sz="0" w:space="0" w:color="auto"/>
        <w:shd w:val="clear" w:color="auto" w:fill="auto"/>
        <w:vertAlign w:val="baseline"/>
      </w:rPr>
    </w:lvl>
    <w:lvl w:ilvl="6" w:tplc="7D04A872">
      <w:start w:val="1"/>
      <w:numFmt w:val="decimal"/>
      <w:lvlText w:val="%7"/>
      <w:lvlJc w:val="left"/>
      <w:pPr>
        <w:ind w:left="5038"/>
      </w:pPr>
      <w:rPr>
        <w:rFonts w:ascii="Agency FB" w:eastAsia="Agency FB" w:hAnsi="Agency FB" w:cs="Agency FB"/>
        <w:b w:val="0"/>
        <w:i w:val="0"/>
        <w:strike w:val="0"/>
        <w:dstrike w:val="0"/>
        <w:color w:val="000000"/>
        <w:sz w:val="18"/>
        <w:szCs w:val="18"/>
        <w:u w:val="none" w:color="000000"/>
        <w:bdr w:val="none" w:sz="0" w:space="0" w:color="auto"/>
        <w:shd w:val="clear" w:color="auto" w:fill="auto"/>
        <w:vertAlign w:val="baseline"/>
      </w:rPr>
    </w:lvl>
    <w:lvl w:ilvl="7" w:tplc="8A123544">
      <w:start w:val="1"/>
      <w:numFmt w:val="lowerLetter"/>
      <w:lvlText w:val="%8"/>
      <w:lvlJc w:val="left"/>
      <w:pPr>
        <w:ind w:left="5758"/>
      </w:pPr>
      <w:rPr>
        <w:rFonts w:ascii="Agency FB" w:eastAsia="Agency FB" w:hAnsi="Agency FB" w:cs="Agency FB"/>
        <w:b w:val="0"/>
        <w:i w:val="0"/>
        <w:strike w:val="0"/>
        <w:dstrike w:val="0"/>
        <w:color w:val="000000"/>
        <w:sz w:val="18"/>
        <w:szCs w:val="18"/>
        <w:u w:val="none" w:color="000000"/>
        <w:bdr w:val="none" w:sz="0" w:space="0" w:color="auto"/>
        <w:shd w:val="clear" w:color="auto" w:fill="auto"/>
        <w:vertAlign w:val="baseline"/>
      </w:rPr>
    </w:lvl>
    <w:lvl w:ilvl="8" w:tplc="F6B6481A">
      <w:start w:val="1"/>
      <w:numFmt w:val="lowerRoman"/>
      <w:lvlText w:val="%9"/>
      <w:lvlJc w:val="left"/>
      <w:pPr>
        <w:ind w:left="6478"/>
      </w:pPr>
      <w:rPr>
        <w:rFonts w:ascii="Agency FB" w:eastAsia="Agency FB" w:hAnsi="Agency FB" w:cs="Agency FB"/>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68D7457F"/>
    <w:multiLevelType w:val="hybridMultilevel"/>
    <w:tmpl w:val="C48A7FE6"/>
    <w:lvl w:ilvl="0" w:tplc="0770C522">
      <w:start w:val="1"/>
      <w:numFmt w:val="decimal"/>
      <w:lvlText w:val="%1."/>
      <w:lvlJc w:val="left"/>
      <w:pPr>
        <w:ind w:left="358"/>
      </w:pPr>
      <w:rPr>
        <w:rFonts w:ascii="Agency FB" w:eastAsia="Agency FB" w:hAnsi="Agency FB" w:cs="Agency FB"/>
        <w:b/>
        <w:bCs/>
        <w:i w:val="0"/>
        <w:strike w:val="0"/>
        <w:dstrike w:val="0"/>
        <w:color w:val="000000"/>
        <w:sz w:val="18"/>
        <w:szCs w:val="18"/>
        <w:u w:val="none" w:color="000000"/>
        <w:bdr w:val="none" w:sz="0" w:space="0" w:color="auto"/>
        <w:shd w:val="clear" w:color="auto" w:fill="auto"/>
        <w:vertAlign w:val="baseline"/>
      </w:rPr>
    </w:lvl>
    <w:lvl w:ilvl="1" w:tplc="46EA01D4">
      <w:start w:val="1"/>
      <w:numFmt w:val="lowerLetter"/>
      <w:lvlText w:val="%2."/>
      <w:lvlJc w:val="left"/>
      <w:pPr>
        <w:ind w:left="700"/>
      </w:pPr>
      <w:rPr>
        <w:rFonts w:ascii="Agency FB" w:eastAsia="Agency FB" w:hAnsi="Agency FB" w:cs="Agency FB"/>
        <w:b w:val="0"/>
        <w:i w:val="0"/>
        <w:strike w:val="0"/>
        <w:dstrike w:val="0"/>
        <w:color w:val="000000"/>
        <w:sz w:val="18"/>
        <w:szCs w:val="18"/>
        <w:u w:val="none" w:color="000000"/>
        <w:bdr w:val="none" w:sz="0" w:space="0" w:color="auto"/>
        <w:shd w:val="clear" w:color="auto" w:fill="auto"/>
        <w:vertAlign w:val="baseline"/>
      </w:rPr>
    </w:lvl>
    <w:lvl w:ilvl="2" w:tplc="5A803612">
      <w:start w:val="1"/>
      <w:numFmt w:val="lowerRoman"/>
      <w:lvlText w:val="%3"/>
      <w:lvlJc w:val="left"/>
      <w:pPr>
        <w:ind w:left="1438"/>
      </w:pPr>
      <w:rPr>
        <w:rFonts w:ascii="Agency FB" w:eastAsia="Agency FB" w:hAnsi="Agency FB" w:cs="Agency FB"/>
        <w:b w:val="0"/>
        <w:i w:val="0"/>
        <w:strike w:val="0"/>
        <w:dstrike w:val="0"/>
        <w:color w:val="000000"/>
        <w:sz w:val="18"/>
        <w:szCs w:val="18"/>
        <w:u w:val="none" w:color="000000"/>
        <w:bdr w:val="none" w:sz="0" w:space="0" w:color="auto"/>
        <w:shd w:val="clear" w:color="auto" w:fill="auto"/>
        <w:vertAlign w:val="baseline"/>
      </w:rPr>
    </w:lvl>
    <w:lvl w:ilvl="3" w:tplc="BE5C4FF4">
      <w:start w:val="1"/>
      <w:numFmt w:val="decimal"/>
      <w:lvlText w:val="%4"/>
      <w:lvlJc w:val="left"/>
      <w:pPr>
        <w:ind w:left="2158"/>
      </w:pPr>
      <w:rPr>
        <w:rFonts w:ascii="Agency FB" w:eastAsia="Agency FB" w:hAnsi="Agency FB" w:cs="Agency FB"/>
        <w:b w:val="0"/>
        <w:i w:val="0"/>
        <w:strike w:val="0"/>
        <w:dstrike w:val="0"/>
        <w:color w:val="000000"/>
        <w:sz w:val="18"/>
        <w:szCs w:val="18"/>
        <w:u w:val="none" w:color="000000"/>
        <w:bdr w:val="none" w:sz="0" w:space="0" w:color="auto"/>
        <w:shd w:val="clear" w:color="auto" w:fill="auto"/>
        <w:vertAlign w:val="baseline"/>
      </w:rPr>
    </w:lvl>
    <w:lvl w:ilvl="4" w:tplc="9C724152">
      <w:start w:val="1"/>
      <w:numFmt w:val="lowerLetter"/>
      <w:lvlText w:val="%5"/>
      <w:lvlJc w:val="left"/>
      <w:pPr>
        <w:ind w:left="2878"/>
      </w:pPr>
      <w:rPr>
        <w:rFonts w:ascii="Agency FB" w:eastAsia="Agency FB" w:hAnsi="Agency FB" w:cs="Agency FB"/>
        <w:b w:val="0"/>
        <w:i w:val="0"/>
        <w:strike w:val="0"/>
        <w:dstrike w:val="0"/>
        <w:color w:val="000000"/>
        <w:sz w:val="18"/>
        <w:szCs w:val="18"/>
        <w:u w:val="none" w:color="000000"/>
        <w:bdr w:val="none" w:sz="0" w:space="0" w:color="auto"/>
        <w:shd w:val="clear" w:color="auto" w:fill="auto"/>
        <w:vertAlign w:val="baseline"/>
      </w:rPr>
    </w:lvl>
    <w:lvl w:ilvl="5" w:tplc="796E0B0C">
      <w:start w:val="1"/>
      <w:numFmt w:val="lowerRoman"/>
      <w:lvlText w:val="%6"/>
      <w:lvlJc w:val="left"/>
      <w:pPr>
        <w:ind w:left="3598"/>
      </w:pPr>
      <w:rPr>
        <w:rFonts w:ascii="Agency FB" w:eastAsia="Agency FB" w:hAnsi="Agency FB" w:cs="Agency FB"/>
        <w:b w:val="0"/>
        <w:i w:val="0"/>
        <w:strike w:val="0"/>
        <w:dstrike w:val="0"/>
        <w:color w:val="000000"/>
        <w:sz w:val="18"/>
        <w:szCs w:val="18"/>
        <w:u w:val="none" w:color="000000"/>
        <w:bdr w:val="none" w:sz="0" w:space="0" w:color="auto"/>
        <w:shd w:val="clear" w:color="auto" w:fill="auto"/>
        <w:vertAlign w:val="baseline"/>
      </w:rPr>
    </w:lvl>
    <w:lvl w:ilvl="6" w:tplc="40AECE8E">
      <w:start w:val="1"/>
      <w:numFmt w:val="decimal"/>
      <w:lvlText w:val="%7"/>
      <w:lvlJc w:val="left"/>
      <w:pPr>
        <w:ind w:left="4318"/>
      </w:pPr>
      <w:rPr>
        <w:rFonts w:ascii="Agency FB" w:eastAsia="Agency FB" w:hAnsi="Agency FB" w:cs="Agency FB"/>
        <w:b w:val="0"/>
        <w:i w:val="0"/>
        <w:strike w:val="0"/>
        <w:dstrike w:val="0"/>
        <w:color w:val="000000"/>
        <w:sz w:val="18"/>
        <w:szCs w:val="18"/>
        <w:u w:val="none" w:color="000000"/>
        <w:bdr w:val="none" w:sz="0" w:space="0" w:color="auto"/>
        <w:shd w:val="clear" w:color="auto" w:fill="auto"/>
        <w:vertAlign w:val="baseline"/>
      </w:rPr>
    </w:lvl>
    <w:lvl w:ilvl="7" w:tplc="9ABA68F6">
      <w:start w:val="1"/>
      <w:numFmt w:val="lowerLetter"/>
      <w:lvlText w:val="%8"/>
      <w:lvlJc w:val="left"/>
      <w:pPr>
        <w:ind w:left="5038"/>
      </w:pPr>
      <w:rPr>
        <w:rFonts w:ascii="Agency FB" w:eastAsia="Agency FB" w:hAnsi="Agency FB" w:cs="Agency FB"/>
        <w:b w:val="0"/>
        <w:i w:val="0"/>
        <w:strike w:val="0"/>
        <w:dstrike w:val="0"/>
        <w:color w:val="000000"/>
        <w:sz w:val="18"/>
        <w:szCs w:val="18"/>
        <w:u w:val="none" w:color="000000"/>
        <w:bdr w:val="none" w:sz="0" w:space="0" w:color="auto"/>
        <w:shd w:val="clear" w:color="auto" w:fill="auto"/>
        <w:vertAlign w:val="baseline"/>
      </w:rPr>
    </w:lvl>
    <w:lvl w:ilvl="8" w:tplc="410606A8">
      <w:start w:val="1"/>
      <w:numFmt w:val="lowerRoman"/>
      <w:lvlText w:val="%9"/>
      <w:lvlJc w:val="left"/>
      <w:pPr>
        <w:ind w:left="5758"/>
      </w:pPr>
      <w:rPr>
        <w:rFonts w:ascii="Agency FB" w:eastAsia="Agency FB" w:hAnsi="Agency FB" w:cs="Agency FB"/>
        <w:b w:val="0"/>
        <w:i w:val="0"/>
        <w:strike w:val="0"/>
        <w:dstrike w:val="0"/>
        <w:color w:val="000000"/>
        <w:sz w:val="18"/>
        <w:szCs w:val="18"/>
        <w:u w:val="none" w:color="000000"/>
        <w:bdr w:val="none" w:sz="0" w:space="0" w:color="auto"/>
        <w:shd w:val="clear" w:color="auto" w:fill="auto"/>
        <w:vertAlign w:val="baseline"/>
      </w:rPr>
    </w:lvl>
  </w:abstractNum>
  <w:num w:numId="1" w16cid:durableId="1180508811">
    <w:abstractNumId w:val="4"/>
  </w:num>
  <w:num w:numId="2" w16cid:durableId="1383938711">
    <w:abstractNumId w:val="3"/>
  </w:num>
  <w:num w:numId="3" w16cid:durableId="153883542">
    <w:abstractNumId w:val="1"/>
  </w:num>
  <w:num w:numId="4" w16cid:durableId="1085956168">
    <w:abstractNumId w:val="2"/>
  </w:num>
  <w:num w:numId="5" w16cid:durableId="342704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012"/>
    <w:rsid w:val="00001298"/>
    <w:rsid w:val="000043D6"/>
    <w:rsid w:val="00053FC3"/>
    <w:rsid w:val="00064989"/>
    <w:rsid w:val="00070F65"/>
    <w:rsid w:val="00084EF6"/>
    <w:rsid w:val="0008516D"/>
    <w:rsid w:val="000E62BB"/>
    <w:rsid w:val="00116F52"/>
    <w:rsid w:val="00123C24"/>
    <w:rsid w:val="00154534"/>
    <w:rsid w:val="00165AFD"/>
    <w:rsid w:val="001F28B6"/>
    <w:rsid w:val="00273C12"/>
    <w:rsid w:val="00302734"/>
    <w:rsid w:val="003A3F77"/>
    <w:rsid w:val="003E1F68"/>
    <w:rsid w:val="00442945"/>
    <w:rsid w:val="004D59BE"/>
    <w:rsid w:val="005743FC"/>
    <w:rsid w:val="00585D7A"/>
    <w:rsid w:val="005D7612"/>
    <w:rsid w:val="005E33A7"/>
    <w:rsid w:val="006041EF"/>
    <w:rsid w:val="006102D6"/>
    <w:rsid w:val="00615156"/>
    <w:rsid w:val="00631E98"/>
    <w:rsid w:val="00681911"/>
    <w:rsid w:val="006B5765"/>
    <w:rsid w:val="00764DE6"/>
    <w:rsid w:val="007A1A2F"/>
    <w:rsid w:val="008010B4"/>
    <w:rsid w:val="00810DEF"/>
    <w:rsid w:val="00884A69"/>
    <w:rsid w:val="008B26F4"/>
    <w:rsid w:val="008D7431"/>
    <w:rsid w:val="00965831"/>
    <w:rsid w:val="00970E40"/>
    <w:rsid w:val="009A0C79"/>
    <w:rsid w:val="009B08B3"/>
    <w:rsid w:val="00A032B5"/>
    <w:rsid w:val="00B00B3B"/>
    <w:rsid w:val="00B03C24"/>
    <w:rsid w:val="00B0679A"/>
    <w:rsid w:val="00B24A95"/>
    <w:rsid w:val="00B94E38"/>
    <w:rsid w:val="00B96805"/>
    <w:rsid w:val="00C05ACE"/>
    <w:rsid w:val="00C74E84"/>
    <w:rsid w:val="00CB489C"/>
    <w:rsid w:val="00D54B1E"/>
    <w:rsid w:val="00D842C9"/>
    <w:rsid w:val="00DC6E4D"/>
    <w:rsid w:val="00DD0E4C"/>
    <w:rsid w:val="00DD5AED"/>
    <w:rsid w:val="00E3166B"/>
    <w:rsid w:val="00EB1012"/>
    <w:rsid w:val="00EB2549"/>
    <w:rsid w:val="00EB5EF2"/>
    <w:rsid w:val="00FD0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D881B"/>
  <w15:docId w15:val="{9E4AD792-62F9-49A4-94CD-93684E43C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4" w:line="269" w:lineRule="auto"/>
      <w:ind w:left="368" w:hanging="10"/>
      <w:outlineLvl w:val="0"/>
    </w:pPr>
    <w:rPr>
      <w:rFonts w:ascii="Agency FB" w:eastAsia="Agency FB" w:hAnsi="Agency FB" w:cs="Agency FB"/>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gency FB" w:eastAsia="Agency FB" w:hAnsi="Agency FB" w:cs="Agency FB"/>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16F52"/>
    <w:rPr>
      <w:color w:val="0563C1" w:themeColor="hyperlink"/>
      <w:u w:val="single"/>
    </w:rPr>
  </w:style>
  <w:style w:type="character" w:styleId="UnresolvedMention">
    <w:name w:val="Unresolved Mention"/>
    <w:basedOn w:val="DefaultParagraphFont"/>
    <w:uiPriority w:val="99"/>
    <w:semiHidden/>
    <w:unhideWhenUsed/>
    <w:rsid w:val="00116F52"/>
    <w:rPr>
      <w:color w:val="605E5C"/>
      <w:shd w:val="clear" w:color="auto" w:fill="E1DFDD"/>
    </w:rPr>
  </w:style>
  <w:style w:type="paragraph" w:styleId="ListParagraph">
    <w:name w:val="List Paragraph"/>
    <w:basedOn w:val="Normal"/>
    <w:uiPriority w:val="34"/>
    <w:qFormat/>
    <w:rsid w:val="00B96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livemyathletics.uka.org.uk/LicenceCheck/" TargetMode="External"/><Relationship Id="rId3" Type="http://schemas.openxmlformats.org/officeDocument/2006/relationships/settings" Target="settings.xml"/><Relationship Id="rId7" Type="http://schemas.openxmlformats.org/officeDocument/2006/relationships/hyperlink" Target="http://livemyathletics.uka.org.uk/LicenceChe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ace-results.co.uk/"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cp:lastModifiedBy>Arwel Williams</cp:lastModifiedBy>
  <cp:revision>3</cp:revision>
  <dcterms:created xsi:type="dcterms:W3CDTF">2024-03-17T09:44:00Z</dcterms:created>
  <dcterms:modified xsi:type="dcterms:W3CDTF">2024-03-17T09:51:00Z</dcterms:modified>
</cp:coreProperties>
</file>